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611" w:rsidRPr="00540E78" w:rsidRDefault="009F4611" w:rsidP="00FC1FB5">
      <w:pPr>
        <w:pageBreakBefore/>
        <w:widowControl w:val="0"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9F4611" w:rsidRPr="00540E78" w:rsidRDefault="009F4611" w:rsidP="00FC1FB5">
      <w:pPr>
        <w:widowControl w:val="0"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:rsidR="009F4611" w:rsidRPr="00540E78" w:rsidRDefault="009F4611" w:rsidP="00FC1FB5">
      <w:pPr>
        <w:widowControl w:val="0"/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:rsidR="009F4611" w:rsidRPr="00540E78" w:rsidRDefault="009F4611" w:rsidP="00FC1FB5">
      <w:pPr>
        <w:widowControl w:val="0"/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:rsidR="009F4611" w:rsidRPr="00540E78" w:rsidRDefault="009F4611" w:rsidP="00FC1FB5">
      <w:pPr>
        <w:widowControl w:val="0"/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:rsidR="009F4611" w:rsidRPr="00540E78" w:rsidRDefault="009F4611" w:rsidP="00817EB9">
      <w:pPr>
        <w:pStyle w:val="af7"/>
        <w:widowControl w:val="0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="003C2B3F">
        <w:rPr>
          <w:rFonts w:ascii="Times New Roman" w:hAnsi="Times New Roman"/>
          <w:i w:val="0"/>
          <w:sz w:val="28"/>
          <w:szCs w:val="28"/>
        </w:rPr>
        <w:t>аудита и корпоративной отчетности</w:t>
      </w:r>
      <w:r w:rsidRPr="00540E78">
        <w:rPr>
          <w:rFonts w:ascii="Times New Roman" w:hAnsi="Times New Roman"/>
          <w:i w:val="0"/>
          <w:sz w:val="28"/>
          <w:szCs w:val="28"/>
        </w:rPr>
        <w:t xml:space="preserve"> </w:t>
      </w:r>
      <w:bookmarkEnd w:id="0"/>
    </w:p>
    <w:p w:rsidR="009F4611" w:rsidRPr="00540E78" w:rsidRDefault="00B43E85" w:rsidP="00817EB9">
      <w:pPr>
        <w:pStyle w:val="af7"/>
        <w:widowControl w:val="0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</w:t>
      </w:r>
      <w:r w:rsidR="009F4611" w:rsidRPr="00540E78">
        <w:rPr>
          <w:rFonts w:ascii="Times New Roman" w:hAnsi="Times New Roman"/>
          <w:i w:val="0"/>
          <w:sz w:val="28"/>
          <w:szCs w:val="28"/>
        </w:rPr>
        <w:t>акультет</w:t>
      </w:r>
      <w:r w:rsidR="00E43AA4">
        <w:rPr>
          <w:rFonts w:ascii="Times New Roman" w:hAnsi="Times New Roman"/>
          <w:i w:val="0"/>
          <w:sz w:val="28"/>
          <w:szCs w:val="28"/>
        </w:rPr>
        <w:t>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:rsidR="009F4611" w:rsidRPr="00540E78" w:rsidRDefault="009F4611" w:rsidP="00FC1FB5">
      <w:pPr>
        <w:widowControl w:val="0"/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:rsidTr="00A04802">
        <w:tc>
          <w:tcPr>
            <w:tcW w:w="4548" w:type="dxa"/>
          </w:tcPr>
          <w:p w:rsidR="00A04802" w:rsidRPr="00540E78" w:rsidRDefault="00A04802" w:rsidP="00FC1FB5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:rsidR="00327A05" w:rsidRPr="00540E78" w:rsidRDefault="00327A05" w:rsidP="00FC1FB5">
            <w:pPr>
              <w:widowControl w:val="0"/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:rsidR="00327A05" w:rsidRPr="00540E78" w:rsidRDefault="00817EB9" w:rsidP="00FC1FB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Проректор по учебной</w:t>
            </w:r>
          </w:p>
          <w:p w:rsidR="00327A05" w:rsidRPr="00540E78" w:rsidRDefault="00327A05" w:rsidP="00FC1FB5">
            <w:pPr>
              <w:widowControl w:val="0"/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и методической работе</w:t>
            </w:r>
          </w:p>
          <w:p w:rsidR="00327A05" w:rsidRPr="00540E78" w:rsidRDefault="00192B76" w:rsidP="00FC1FB5">
            <w:pPr>
              <w:widowControl w:val="0"/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79331D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:rsidR="00327A05" w:rsidRPr="00540E78" w:rsidRDefault="00711433" w:rsidP="00FC1FB5">
            <w:pPr>
              <w:widowControl w:val="0"/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810355">
              <w:rPr>
                <w:sz w:val="28"/>
                <w:szCs w:val="28"/>
              </w:rPr>
              <w:t>21</w:t>
            </w:r>
            <w:r w:rsidRPr="00540E78">
              <w:rPr>
                <w:sz w:val="28"/>
                <w:szCs w:val="28"/>
              </w:rPr>
              <w:t xml:space="preserve">» </w:t>
            </w:r>
            <w:r w:rsidR="00810355">
              <w:rPr>
                <w:sz w:val="28"/>
                <w:szCs w:val="28"/>
              </w:rPr>
              <w:t>февраля</w:t>
            </w:r>
            <w:r w:rsidRPr="00540E78">
              <w:rPr>
                <w:sz w:val="28"/>
                <w:szCs w:val="28"/>
              </w:rPr>
              <w:t xml:space="preserve"> </w:t>
            </w:r>
            <w:r w:rsidR="009D0F4F" w:rsidRPr="00540E78">
              <w:rPr>
                <w:sz w:val="28"/>
                <w:szCs w:val="28"/>
              </w:rPr>
              <w:t>202</w:t>
            </w:r>
            <w:r w:rsidR="00FE3D57">
              <w:rPr>
                <w:sz w:val="28"/>
                <w:szCs w:val="28"/>
              </w:rPr>
              <w:t>3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:rsidR="00A04802" w:rsidRPr="00540E78" w:rsidRDefault="00A04802" w:rsidP="00FC1FB5">
            <w:pPr>
              <w:widowControl w:val="0"/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:rsidR="00A04802" w:rsidRPr="00540E78" w:rsidRDefault="00A04802" w:rsidP="00FC1FB5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817EB9" w:rsidRDefault="00817EB9" w:rsidP="00FC1FB5">
      <w:pPr>
        <w:widowControl w:val="0"/>
        <w:jc w:val="center"/>
        <w:rPr>
          <w:b/>
          <w:sz w:val="32"/>
          <w:szCs w:val="32"/>
        </w:rPr>
      </w:pPr>
    </w:p>
    <w:p w:rsidR="000C150D" w:rsidRPr="00540E78" w:rsidRDefault="003C2B3F" w:rsidP="00FC1FB5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Мощенко О.В.</w:t>
      </w:r>
    </w:p>
    <w:p w:rsidR="000C150D" w:rsidRPr="00540E78" w:rsidRDefault="000C150D" w:rsidP="00FC1FB5">
      <w:pPr>
        <w:widowControl w:val="0"/>
        <w:jc w:val="center"/>
        <w:rPr>
          <w:b/>
          <w:sz w:val="32"/>
          <w:szCs w:val="32"/>
        </w:rPr>
      </w:pPr>
    </w:p>
    <w:p w:rsidR="000C150D" w:rsidRPr="00540E78" w:rsidRDefault="003C2B3F" w:rsidP="00FC1FB5">
      <w:pPr>
        <w:widowControl w:val="0"/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>
        <w:rPr>
          <w:b/>
          <w:sz w:val="32"/>
          <w:szCs w:val="32"/>
        </w:rPr>
        <w:t>Особенности бухгалтерского учета по видам экономической деятельности</w:t>
      </w:r>
    </w:p>
    <w:p w:rsidR="000C150D" w:rsidRPr="00540E78" w:rsidRDefault="000C150D" w:rsidP="00FC1FB5">
      <w:pPr>
        <w:widowControl w:val="0"/>
        <w:rPr>
          <w:b/>
          <w:sz w:val="32"/>
          <w:szCs w:val="32"/>
        </w:rPr>
      </w:pPr>
    </w:p>
    <w:p w:rsidR="000C150D" w:rsidRPr="00540E78" w:rsidRDefault="000C150D" w:rsidP="00FC1FB5">
      <w:pPr>
        <w:widowControl w:val="0"/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:rsidR="000C150D" w:rsidRPr="00540E78" w:rsidRDefault="000C150D" w:rsidP="00FC1FB5">
      <w:pPr>
        <w:widowControl w:val="0"/>
        <w:jc w:val="center"/>
        <w:rPr>
          <w:b/>
          <w:sz w:val="28"/>
          <w:szCs w:val="28"/>
        </w:rPr>
      </w:pPr>
    </w:p>
    <w:p w:rsidR="000C150D" w:rsidRPr="00540E78" w:rsidRDefault="000C150D" w:rsidP="00FC1FB5">
      <w:pPr>
        <w:widowControl w:val="0"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</w:t>
      </w:r>
      <w:r w:rsidR="00590E04">
        <w:rPr>
          <w:sz w:val="28"/>
          <w:szCs w:val="28"/>
        </w:rPr>
        <w:t xml:space="preserve">обучающихся </w:t>
      </w:r>
      <w:r w:rsidRPr="00540E78">
        <w:rPr>
          <w:sz w:val="28"/>
          <w:szCs w:val="28"/>
        </w:rPr>
        <w:t xml:space="preserve">по направлению подготовки </w:t>
      </w:r>
    </w:p>
    <w:p w:rsidR="000C150D" w:rsidRPr="00540E78" w:rsidRDefault="000C150D" w:rsidP="00FC1FB5">
      <w:pPr>
        <w:widowControl w:val="0"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38.03.01 - Экономи</w:t>
      </w:r>
      <w:r w:rsidR="00EF4E82">
        <w:rPr>
          <w:sz w:val="28"/>
          <w:szCs w:val="28"/>
        </w:rPr>
        <w:t>ка</w:t>
      </w:r>
    </w:p>
    <w:p w:rsidR="000C150D" w:rsidRPr="00D94F1E" w:rsidRDefault="00412885" w:rsidP="00412885">
      <w:pPr>
        <w:pStyle w:val="Style1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85276B">
        <w:rPr>
          <w:sz w:val="28"/>
          <w:szCs w:val="28"/>
        </w:rPr>
        <w:t xml:space="preserve">профиль </w:t>
      </w:r>
      <w:r w:rsidR="005A6189" w:rsidRPr="00D94F1E">
        <w:rPr>
          <w:sz w:val="28"/>
          <w:szCs w:val="28"/>
        </w:rPr>
        <w:t>«</w:t>
      </w:r>
      <w:r w:rsidR="00EF4E82" w:rsidRPr="00D94F1E">
        <w:rPr>
          <w:sz w:val="28"/>
          <w:szCs w:val="28"/>
        </w:rPr>
        <w:t>Налоги и бизнес»</w:t>
      </w:r>
      <w:r w:rsidR="00755306" w:rsidRPr="00D94F1E">
        <w:rPr>
          <w:sz w:val="28"/>
          <w:szCs w:val="28"/>
        </w:rPr>
        <w:t xml:space="preserve"> </w:t>
      </w:r>
    </w:p>
    <w:p w:rsidR="009D0F4F" w:rsidRPr="00540E78" w:rsidRDefault="009D0F4F" w:rsidP="00FC1FB5">
      <w:pPr>
        <w:widowControl w:val="0"/>
        <w:tabs>
          <w:tab w:val="left" w:pos="567"/>
        </w:tabs>
        <w:jc w:val="center"/>
        <w:rPr>
          <w:sz w:val="28"/>
          <w:szCs w:val="28"/>
        </w:rPr>
      </w:pPr>
    </w:p>
    <w:p w:rsidR="009F4611" w:rsidRPr="00540E78" w:rsidRDefault="009F4611" w:rsidP="00FC1FB5">
      <w:pPr>
        <w:widowControl w:val="0"/>
        <w:shd w:val="clear" w:color="auto" w:fill="FFFFFF"/>
        <w:rPr>
          <w:sz w:val="28"/>
          <w:szCs w:val="28"/>
        </w:rPr>
      </w:pPr>
    </w:p>
    <w:p w:rsidR="00810355" w:rsidRPr="00810355" w:rsidRDefault="00810355" w:rsidP="00810355">
      <w:pPr>
        <w:ind w:left="-142"/>
        <w:jc w:val="center"/>
        <w:rPr>
          <w:rFonts w:eastAsia="Arial Unicode MS"/>
          <w:sz w:val="28"/>
          <w:szCs w:val="28"/>
          <w:lang w:eastAsia="ru-RU"/>
        </w:rPr>
      </w:pPr>
      <w:r w:rsidRPr="00810355">
        <w:rPr>
          <w:rFonts w:eastAsia="Arial Unicode MS"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:rsidR="00810355" w:rsidRPr="00810355" w:rsidRDefault="00810355" w:rsidP="00810355">
      <w:pPr>
        <w:ind w:left="-142"/>
        <w:jc w:val="center"/>
        <w:rPr>
          <w:rFonts w:eastAsia="Arial Unicode MS"/>
          <w:sz w:val="28"/>
          <w:szCs w:val="28"/>
          <w:lang w:eastAsia="ru-RU"/>
        </w:rPr>
      </w:pPr>
      <w:r w:rsidRPr="00810355">
        <w:rPr>
          <w:rFonts w:eastAsia="Arial Unicode MS"/>
          <w:sz w:val="28"/>
          <w:szCs w:val="28"/>
          <w:lang w:eastAsia="ru-RU"/>
        </w:rPr>
        <w:t>(протокол № 2</w:t>
      </w:r>
      <w:r>
        <w:rPr>
          <w:rFonts w:eastAsia="Arial Unicode MS"/>
          <w:sz w:val="28"/>
          <w:szCs w:val="28"/>
          <w:lang w:eastAsia="ru-RU"/>
        </w:rPr>
        <w:t>7</w:t>
      </w:r>
      <w:r w:rsidRPr="00810355">
        <w:rPr>
          <w:rFonts w:eastAsia="Arial Unicode MS"/>
          <w:sz w:val="28"/>
          <w:szCs w:val="28"/>
          <w:lang w:eastAsia="ru-RU"/>
        </w:rPr>
        <w:t xml:space="preserve"> от 1</w:t>
      </w:r>
      <w:r>
        <w:rPr>
          <w:rFonts w:eastAsia="Arial Unicode MS"/>
          <w:sz w:val="28"/>
          <w:szCs w:val="28"/>
          <w:lang w:eastAsia="ru-RU"/>
        </w:rPr>
        <w:t>4</w:t>
      </w:r>
      <w:r w:rsidRPr="00810355">
        <w:rPr>
          <w:rFonts w:eastAsia="Arial Unicode MS"/>
          <w:sz w:val="28"/>
          <w:szCs w:val="28"/>
          <w:lang w:eastAsia="ru-RU"/>
        </w:rPr>
        <w:t xml:space="preserve"> </w:t>
      </w:r>
      <w:r>
        <w:rPr>
          <w:rFonts w:eastAsia="Arial Unicode MS"/>
          <w:sz w:val="28"/>
          <w:szCs w:val="28"/>
          <w:lang w:eastAsia="ru-RU"/>
        </w:rPr>
        <w:t>февраля</w:t>
      </w:r>
      <w:r w:rsidRPr="00810355">
        <w:rPr>
          <w:rFonts w:eastAsia="Arial Unicode MS"/>
          <w:sz w:val="28"/>
          <w:szCs w:val="28"/>
          <w:lang w:eastAsia="ru-RU"/>
        </w:rPr>
        <w:t xml:space="preserve"> 2023 г.)</w:t>
      </w:r>
    </w:p>
    <w:p w:rsidR="00810355" w:rsidRPr="00810355" w:rsidRDefault="00810355" w:rsidP="00810355">
      <w:pPr>
        <w:ind w:left="-142"/>
        <w:jc w:val="center"/>
        <w:rPr>
          <w:rFonts w:eastAsia="Arial Unicode MS"/>
          <w:sz w:val="28"/>
          <w:szCs w:val="28"/>
          <w:lang w:eastAsia="ru-RU"/>
        </w:rPr>
      </w:pPr>
    </w:p>
    <w:p w:rsidR="00810355" w:rsidRPr="00810355" w:rsidRDefault="00810355" w:rsidP="00810355">
      <w:pPr>
        <w:ind w:left="-142"/>
        <w:jc w:val="center"/>
        <w:rPr>
          <w:rFonts w:eastAsia="Arial Unicode MS"/>
          <w:sz w:val="28"/>
          <w:szCs w:val="28"/>
          <w:lang w:eastAsia="ru-RU"/>
        </w:rPr>
      </w:pPr>
      <w:r w:rsidRPr="00810355">
        <w:rPr>
          <w:rFonts w:eastAsia="Arial Unicode MS"/>
          <w:sz w:val="28"/>
          <w:szCs w:val="28"/>
          <w:lang w:eastAsia="ru-RU"/>
        </w:rPr>
        <w:t>Одобрено Советом Департамента аудита и корпоративной отчетности                                    Факультета налогов, аудита и бизнес-анализа</w:t>
      </w:r>
    </w:p>
    <w:p w:rsidR="00810355" w:rsidRPr="00810355" w:rsidRDefault="00810355" w:rsidP="00810355">
      <w:pPr>
        <w:ind w:left="-142"/>
        <w:jc w:val="center"/>
        <w:rPr>
          <w:rFonts w:eastAsia="Arial Unicode MS"/>
          <w:sz w:val="28"/>
          <w:szCs w:val="28"/>
          <w:lang w:eastAsia="ru-RU"/>
        </w:rPr>
      </w:pPr>
      <w:r w:rsidRPr="00810355">
        <w:rPr>
          <w:rFonts w:eastAsia="Arial Unicode MS"/>
          <w:sz w:val="28"/>
          <w:szCs w:val="28"/>
          <w:lang w:eastAsia="ru-RU"/>
        </w:rPr>
        <w:t>(протокол № 2</w:t>
      </w:r>
      <w:r>
        <w:rPr>
          <w:rFonts w:eastAsia="Arial Unicode MS"/>
          <w:sz w:val="28"/>
          <w:szCs w:val="28"/>
          <w:lang w:eastAsia="ru-RU"/>
        </w:rPr>
        <w:t>4</w:t>
      </w:r>
      <w:r w:rsidRPr="00810355">
        <w:rPr>
          <w:rFonts w:eastAsia="Arial Unicode MS"/>
          <w:sz w:val="28"/>
          <w:szCs w:val="28"/>
          <w:lang w:eastAsia="ru-RU"/>
        </w:rPr>
        <w:t xml:space="preserve"> от </w:t>
      </w:r>
      <w:r>
        <w:rPr>
          <w:rFonts w:eastAsia="Arial Unicode MS"/>
          <w:sz w:val="28"/>
          <w:szCs w:val="28"/>
          <w:lang w:eastAsia="ru-RU"/>
        </w:rPr>
        <w:t>19 января</w:t>
      </w:r>
      <w:r w:rsidRPr="00810355">
        <w:rPr>
          <w:rFonts w:eastAsia="Arial Unicode MS"/>
          <w:sz w:val="28"/>
          <w:szCs w:val="28"/>
          <w:lang w:eastAsia="ru-RU"/>
        </w:rPr>
        <w:t xml:space="preserve"> 2023 г.)</w:t>
      </w:r>
    </w:p>
    <w:p w:rsidR="00775258" w:rsidRDefault="00775258" w:rsidP="00FC1FB5">
      <w:pPr>
        <w:widowControl w:val="0"/>
        <w:shd w:val="clear" w:color="auto" w:fill="FFFFFF"/>
        <w:jc w:val="center"/>
        <w:rPr>
          <w:i/>
          <w:sz w:val="28"/>
          <w:szCs w:val="28"/>
        </w:rPr>
      </w:pPr>
    </w:p>
    <w:p w:rsidR="00775258" w:rsidRDefault="00775258" w:rsidP="00FC1FB5">
      <w:pPr>
        <w:widowControl w:val="0"/>
        <w:shd w:val="clear" w:color="auto" w:fill="FFFFFF"/>
        <w:jc w:val="center"/>
        <w:rPr>
          <w:i/>
          <w:sz w:val="28"/>
          <w:szCs w:val="28"/>
        </w:rPr>
      </w:pPr>
    </w:p>
    <w:p w:rsidR="002926A7" w:rsidRDefault="002926A7" w:rsidP="00FC1FB5">
      <w:pPr>
        <w:widowControl w:val="0"/>
        <w:shd w:val="clear" w:color="auto" w:fill="FFFFFF"/>
        <w:jc w:val="center"/>
        <w:rPr>
          <w:i/>
          <w:sz w:val="28"/>
          <w:szCs w:val="28"/>
        </w:rPr>
      </w:pPr>
    </w:p>
    <w:p w:rsidR="00EF4E82" w:rsidRDefault="00EF4E82" w:rsidP="00FC1FB5">
      <w:pPr>
        <w:widowControl w:val="0"/>
        <w:shd w:val="clear" w:color="auto" w:fill="FFFFFF"/>
        <w:jc w:val="center"/>
        <w:rPr>
          <w:i/>
          <w:sz w:val="28"/>
          <w:szCs w:val="28"/>
        </w:rPr>
      </w:pPr>
    </w:p>
    <w:p w:rsidR="00EF4E82" w:rsidRDefault="00EF4E82" w:rsidP="00FC1FB5">
      <w:pPr>
        <w:widowControl w:val="0"/>
        <w:shd w:val="clear" w:color="auto" w:fill="FFFFFF"/>
        <w:jc w:val="center"/>
        <w:rPr>
          <w:i/>
          <w:sz w:val="28"/>
          <w:szCs w:val="28"/>
        </w:rPr>
      </w:pPr>
    </w:p>
    <w:p w:rsidR="00817EB9" w:rsidRDefault="00817EB9" w:rsidP="00FC1FB5">
      <w:pPr>
        <w:widowControl w:val="0"/>
        <w:shd w:val="clear" w:color="auto" w:fill="FFFFFF"/>
        <w:jc w:val="center"/>
        <w:rPr>
          <w:i/>
          <w:sz w:val="28"/>
          <w:szCs w:val="28"/>
        </w:rPr>
      </w:pPr>
    </w:p>
    <w:p w:rsidR="00EF4E82" w:rsidRPr="00540E78" w:rsidRDefault="00EF4E82" w:rsidP="00FC1FB5">
      <w:pPr>
        <w:widowControl w:val="0"/>
        <w:shd w:val="clear" w:color="auto" w:fill="FFFFFF"/>
        <w:jc w:val="center"/>
        <w:rPr>
          <w:i/>
          <w:sz w:val="28"/>
          <w:szCs w:val="28"/>
        </w:rPr>
      </w:pPr>
    </w:p>
    <w:p w:rsidR="00AB7797" w:rsidRPr="00540E78" w:rsidRDefault="00AB7797" w:rsidP="00FC1FB5">
      <w:pPr>
        <w:widowControl w:val="0"/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3C2B3F">
        <w:rPr>
          <w:b/>
          <w:caps/>
          <w:sz w:val="28"/>
          <w:szCs w:val="28"/>
        </w:rPr>
        <w:t>3</w:t>
      </w: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8"/>
          <w:szCs w:val="28"/>
          <w:lang w:eastAsia="ru-RU"/>
        </w:rPr>
      </w:sdtEndPr>
      <w:sdtContent>
        <w:p w:rsidR="00F2001F" w:rsidRDefault="004212E5" w:rsidP="00FC1FB5">
          <w:pPr>
            <w:pStyle w:val="af6"/>
            <w:widowControl w:val="0"/>
            <w:spacing w:before="0" w:line="276" w:lineRule="auto"/>
            <w:contextualSpacing/>
            <w:jc w:val="center"/>
            <w:rPr>
              <w:rFonts w:ascii="Times New Roman" w:hAnsi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/>
              <w:b/>
              <w:color w:val="auto"/>
              <w:sz w:val="28"/>
              <w:szCs w:val="28"/>
            </w:rPr>
            <w:t>Содержание</w:t>
          </w:r>
        </w:p>
        <w:p w:rsidR="00FC1FB5" w:rsidRPr="00FC1FB5" w:rsidRDefault="00FC1FB5" w:rsidP="00FC1FB5">
          <w:pPr>
            <w:widowControl w:val="0"/>
            <w:rPr>
              <w:lang w:eastAsia="ru-RU"/>
            </w:rPr>
          </w:pPr>
        </w:p>
        <w:p w:rsidR="004212E5" w:rsidRPr="003201BF" w:rsidRDefault="005C510F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r w:rsidRPr="003201BF">
            <w:rPr>
              <w:b/>
              <w:sz w:val="28"/>
              <w:szCs w:val="28"/>
            </w:rPr>
            <w:fldChar w:fldCharType="begin"/>
          </w:r>
          <w:r w:rsidR="00F2001F" w:rsidRPr="003201BF">
            <w:rPr>
              <w:b/>
              <w:sz w:val="28"/>
              <w:szCs w:val="28"/>
            </w:rPr>
            <w:instrText xml:space="preserve"> TOC \o "1-3" \h \z \u </w:instrText>
          </w:r>
          <w:r w:rsidRPr="003201BF">
            <w:rPr>
              <w:b/>
              <w:sz w:val="28"/>
              <w:szCs w:val="28"/>
            </w:rPr>
            <w:fldChar w:fldCharType="separate"/>
          </w:r>
          <w:hyperlink w:anchor="_Toc117508545" w:history="1"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1.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E35B89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 xml:space="preserve">Наименование дисциплины            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_Toc117508545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3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46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2.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_Toc117508546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3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47" w:history="1"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3.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Место дисциплины в структуре образовательной программы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</w:t>
            </w:r>
            <w:r w:rsidR="006706DC" w:rsidRPr="003201BF">
              <w:rPr>
                <w:b/>
                <w:noProof/>
                <w:webHidden/>
                <w:sz w:val="28"/>
                <w:szCs w:val="28"/>
              </w:rPr>
              <w:t xml:space="preserve"> 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_Toc117508547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5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48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4.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_Toc117508548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6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49" w:history="1"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5.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 xml:space="preserve">Содержание дисциплины, структурированное по темам (разделам) </w:t>
            </w:r>
            <w:bookmarkStart w:id="1" w:name="_GoBack"/>
            <w:bookmarkEnd w:id="1"/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дисциплины с указанием их объемов (в академических часах) и видов учебных занятий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         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_Toc117508549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6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25"/>
            <w:widowControl w:val="0"/>
            <w:ind w:left="0"/>
            <w:rPr>
              <w:rFonts w:asciiTheme="minorHAnsi" w:eastAsiaTheme="minorEastAsia" w:hAnsiTheme="minorHAnsi" w:cstheme="minorBidi"/>
              <w:b/>
              <w:noProof/>
              <w:lang w:eastAsia="ru-RU"/>
            </w:rPr>
          </w:pPr>
          <w:hyperlink w:anchor="_Toc117508550" w:history="1"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E35B89" w:rsidRPr="003201BF">
              <w:rPr>
                <w:b/>
                <w:noProof/>
                <w:webHidden/>
              </w:rPr>
              <w:t xml:space="preserve">                                                </w:t>
            </w:r>
            <w:r w:rsidR="00173627" w:rsidRPr="003201BF">
              <w:rPr>
                <w:b/>
                <w:noProof/>
                <w:webHidden/>
              </w:rPr>
              <w:t xml:space="preserve">                               </w:t>
            </w:r>
            <w:r w:rsidR="00E35B89" w:rsidRPr="003201BF">
              <w:rPr>
                <w:b/>
                <w:noProof/>
                <w:webHidden/>
              </w:rPr>
              <w:t xml:space="preserve">                       </w:t>
            </w:r>
            <w:r w:rsidR="006706DC" w:rsidRPr="003201BF">
              <w:rPr>
                <w:b/>
                <w:noProof/>
                <w:webHidden/>
              </w:rPr>
              <w:t xml:space="preserve">  </w:t>
            </w:r>
            <w:r w:rsidR="00E35B89" w:rsidRPr="003201BF">
              <w:rPr>
                <w:b/>
                <w:noProof/>
                <w:webHidden/>
              </w:rPr>
              <w:t xml:space="preserve">   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_Toc117508550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6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25"/>
            <w:widowControl w:val="0"/>
            <w:ind w:left="0"/>
            <w:rPr>
              <w:rFonts w:asciiTheme="minorHAnsi" w:eastAsiaTheme="minorEastAsia" w:hAnsiTheme="minorHAnsi" w:cstheme="minorBidi"/>
              <w:b/>
              <w:noProof/>
              <w:lang w:eastAsia="ru-RU"/>
            </w:rPr>
          </w:pPr>
          <w:hyperlink w:anchor="_Toc117508551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5.2. Учебно-тематический план</w:t>
            </w:r>
            <w:r w:rsidR="00E35B89" w:rsidRPr="003201BF">
              <w:rPr>
                <w:b/>
                <w:noProof/>
                <w:webHidden/>
              </w:rPr>
              <w:t xml:space="preserve">                                                                       </w:t>
            </w:r>
            <w:r w:rsidR="00173627" w:rsidRPr="003201BF">
              <w:rPr>
                <w:b/>
                <w:noProof/>
                <w:webHidden/>
              </w:rPr>
              <w:t xml:space="preserve">                              </w:t>
            </w:r>
            <w:r w:rsidR="00E35B89" w:rsidRPr="003201BF">
              <w:rPr>
                <w:b/>
                <w:noProof/>
                <w:webHidden/>
              </w:rPr>
              <w:t xml:space="preserve">   </w:t>
            </w:r>
            <w:r w:rsidR="006706DC" w:rsidRPr="003201BF">
              <w:rPr>
                <w:b/>
                <w:noProof/>
                <w:webHidden/>
              </w:rPr>
              <w:t xml:space="preserve"> </w:t>
            </w:r>
            <w:r w:rsidR="00E35B89" w:rsidRPr="003201BF">
              <w:rPr>
                <w:b/>
                <w:noProof/>
                <w:webHidden/>
              </w:rPr>
              <w:t xml:space="preserve"> 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</w:t>
            </w:r>
            <w:r w:rsidR="006706DC" w:rsidRPr="003201BF">
              <w:rPr>
                <w:b/>
                <w:noProof/>
                <w:webHidden/>
                <w:sz w:val="28"/>
                <w:szCs w:val="28"/>
              </w:rPr>
              <w:t xml:space="preserve"> 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_Toc117508551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8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25"/>
            <w:widowControl w:val="0"/>
            <w:ind w:left="0"/>
            <w:rPr>
              <w:rFonts w:asciiTheme="minorHAnsi" w:eastAsiaTheme="minorEastAsia" w:hAnsiTheme="minorHAnsi" w:cstheme="minorBidi"/>
              <w:b/>
              <w:noProof/>
              <w:lang w:eastAsia="ru-RU"/>
            </w:rPr>
          </w:pPr>
          <w:hyperlink w:anchor="_Toc117508552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5.3 Содержание семинаров, практических занятий</w:t>
            </w:r>
            <w:r w:rsidR="00E35B89" w:rsidRPr="003201BF">
              <w:rPr>
                <w:b/>
                <w:noProof/>
                <w:webHidden/>
              </w:rPr>
              <w:t xml:space="preserve">                               </w:t>
            </w:r>
            <w:r w:rsidR="00173627" w:rsidRPr="003201BF">
              <w:rPr>
                <w:b/>
                <w:noProof/>
                <w:webHidden/>
              </w:rPr>
              <w:t xml:space="preserve">                  </w:t>
            </w:r>
            <w:r w:rsidR="00E35B89" w:rsidRPr="003201BF">
              <w:rPr>
                <w:b/>
                <w:noProof/>
                <w:webHidden/>
              </w:rPr>
              <w:t xml:space="preserve">            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_Toc117508552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9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53" w:history="1"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6.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_Toc117508553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12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25"/>
            <w:widowControl w:val="0"/>
            <w:ind w:left="0"/>
            <w:rPr>
              <w:rStyle w:val="a9"/>
              <w:b/>
              <w:bCs/>
              <w:noProof/>
              <w:sz w:val="28"/>
              <w:szCs w:val="28"/>
              <w:u w:val="none"/>
            </w:rPr>
          </w:pPr>
          <w:hyperlink w:anchor="_Toc117508554" w:history="1"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6.1.</w:t>
            </w:r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ab/>
              <w:t>Перечень вопросов, отводимых на самостоятельное освоение дисциплины, формы внеаудиторной самост</w:t>
            </w:r>
            <w:r w:rsidR="00E35B89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 xml:space="preserve">оятельной </w:t>
            </w:r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работы</w:t>
            </w:r>
            <w:r w:rsidR="00E35B89" w:rsidRPr="003201BF">
              <w:rPr>
                <w:rStyle w:val="a9"/>
                <w:b/>
                <w:bCs/>
                <w:noProof/>
                <w:webHidden/>
                <w:sz w:val="28"/>
                <w:szCs w:val="28"/>
                <w:u w:val="none"/>
              </w:rPr>
              <w:t xml:space="preserve">                          </w:t>
            </w:r>
            <w:r w:rsidR="004212E5" w:rsidRPr="003201BF">
              <w:rPr>
                <w:rStyle w:val="a9"/>
                <w:b/>
                <w:bCs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4212E5" w:rsidRPr="003201BF">
              <w:rPr>
                <w:rStyle w:val="a9"/>
                <w:b/>
                <w:bCs/>
                <w:noProof/>
                <w:webHidden/>
                <w:sz w:val="28"/>
                <w:szCs w:val="28"/>
                <w:u w:val="none"/>
              </w:rPr>
              <w:instrText xml:space="preserve"> PAGEREF _Toc117508554 \h </w:instrText>
            </w:r>
            <w:r w:rsidR="004212E5" w:rsidRPr="003201BF">
              <w:rPr>
                <w:rStyle w:val="a9"/>
                <w:b/>
                <w:bCs/>
                <w:noProof/>
                <w:webHidden/>
                <w:sz w:val="28"/>
                <w:szCs w:val="28"/>
                <w:u w:val="none"/>
              </w:rPr>
            </w:r>
            <w:r w:rsidR="004212E5" w:rsidRPr="003201BF">
              <w:rPr>
                <w:rStyle w:val="a9"/>
                <w:b/>
                <w:bCs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CB189C">
              <w:rPr>
                <w:rStyle w:val="a9"/>
                <w:b/>
                <w:bCs/>
                <w:noProof/>
                <w:webHidden/>
                <w:sz w:val="28"/>
                <w:szCs w:val="28"/>
                <w:u w:val="none"/>
              </w:rPr>
              <w:t>12</w:t>
            </w:r>
            <w:r w:rsidR="004212E5" w:rsidRPr="003201BF">
              <w:rPr>
                <w:rStyle w:val="a9"/>
                <w:b/>
                <w:bCs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:rsidR="004212E5" w:rsidRPr="003201BF" w:rsidRDefault="00E5411B" w:rsidP="00FC1FB5">
          <w:pPr>
            <w:pStyle w:val="25"/>
            <w:widowControl w:val="0"/>
            <w:ind w:left="0"/>
            <w:rPr>
              <w:rFonts w:asciiTheme="minorHAnsi" w:eastAsiaTheme="minorEastAsia" w:hAnsiTheme="minorHAnsi" w:cstheme="minorBidi"/>
              <w:b/>
              <w:noProof/>
              <w:lang w:eastAsia="ru-RU"/>
            </w:rPr>
          </w:pPr>
          <w:hyperlink w:anchor="_Toc117508555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6.2. Перечень вопросов, заданий, тем для подготовки к теку</w:t>
            </w:r>
            <w:r w:rsidR="00E35B89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 xml:space="preserve">щему контролю (согласно таблице 2)                               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_Toc117508555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14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56" w:history="1">
            <w:r w:rsidR="004212E5" w:rsidRPr="003201BF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7.Фонд оценочных средств для проведения промежуточной аттестации обучающихся по дисциплине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_Toc117508556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22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57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8.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_Toc117508557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26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58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9.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_Toc117508558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29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59" w:history="1"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10.</w:t>
            </w:r>
            <w:r w:rsidR="004212E5" w:rsidRPr="003201BF">
              <w:rPr>
                <w:rFonts w:asciiTheme="minorHAnsi" w:eastAsiaTheme="minorEastAsia" w:hAnsiTheme="minorHAnsi" w:cstheme="minorBidi"/>
                <w:b/>
                <w:noProof/>
                <w:sz w:val="28"/>
                <w:szCs w:val="28"/>
              </w:rPr>
              <w:tab/>
            </w:r>
            <w:r w:rsidR="004212E5" w:rsidRPr="003201BF">
              <w:rPr>
                <w:rStyle w:val="a9"/>
                <w:b/>
                <w:noProof/>
                <w:sz w:val="28"/>
                <w:szCs w:val="28"/>
                <w:u w:val="none"/>
              </w:rPr>
              <w:t>Методические указания для обучающихся по освоению дисциплины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_Toc117508559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29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60" w:history="1">
            <w:r w:rsidR="004212E5" w:rsidRPr="003201BF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</w:t>
            </w:r>
            <w:r w:rsidR="00E35B89" w:rsidRPr="003201BF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 xml:space="preserve">ния и информационных справочных </w:t>
            </w:r>
            <w:r w:rsidR="004212E5" w:rsidRPr="003201BF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>систем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_Toc117508560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29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3201BF" w:rsidRDefault="00E5411B" w:rsidP="00FC1FB5">
          <w:pPr>
            <w:pStyle w:val="10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117508561" w:history="1">
            <w:r w:rsidR="004212E5" w:rsidRPr="003201BF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35B89" w:rsidRPr="003201BF">
              <w:rPr>
                <w:b/>
                <w:noProof/>
                <w:webHidden/>
                <w:sz w:val="28"/>
                <w:szCs w:val="28"/>
              </w:rPr>
              <w:t xml:space="preserve">                               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instrText xml:space="preserve"> PAGEREF _Toc117508561 \h </w:instrTex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B189C">
              <w:rPr>
                <w:b/>
                <w:noProof/>
                <w:webHidden/>
                <w:sz w:val="28"/>
                <w:szCs w:val="28"/>
              </w:rPr>
              <w:t>33</w:t>
            </w:r>
            <w:r w:rsidR="004212E5" w:rsidRPr="003201BF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001F" w:rsidRPr="004212E5" w:rsidRDefault="005C510F" w:rsidP="00FC1FB5">
          <w:pPr>
            <w:pStyle w:val="10"/>
            <w:rPr>
              <w:sz w:val="28"/>
              <w:szCs w:val="28"/>
            </w:rPr>
          </w:pPr>
          <w:r w:rsidRPr="003201BF">
            <w:rPr>
              <w:b/>
              <w:sz w:val="28"/>
              <w:szCs w:val="28"/>
            </w:rPr>
            <w:fldChar w:fldCharType="end"/>
          </w:r>
        </w:p>
      </w:sdtContent>
    </w:sdt>
    <w:p w:rsidR="00F845D1" w:rsidRPr="004212E5" w:rsidRDefault="00F845D1" w:rsidP="00FC1FB5">
      <w:pPr>
        <w:widowControl w:val="0"/>
        <w:rPr>
          <w:sz w:val="28"/>
          <w:szCs w:val="28"/>
        </w:rPr>
      </w:pPr>
    </w:p>
    <w:p w:rsidR="00B63F48" w:rsidRPr="004212E5" w:rsidRDefault="00B63F48" w:rsidP="00FC1FB5">
      <w:pPr>
        <w:widowControl w:val="0"/>
        <w:rPr>
          <w:rStyle w:val="FontStyle17"/>
          <w:sz w:val="28"/>
          <w:szCs w:val="28"/>
        </w:rPr>
      </w:pPr>
      <w:bookmarkStart w:id="2" w:name="_Toc466310748"/>
      <w:r w:rsidRPr="004212E5">
        <w:rPr>
          <w:rStyle w:val="FontStyle17"/>
          <w:sz w:val="28"/>
          <w:szCs w:val="28"/>
        </w:rPr>
        <w:br w:type="page"/>
      </w:r>
    </w:p>
    <w:p w:rsidR="0002764B" w:rsidRPr="00540E78" w:rsidRDefault="0002764B" w:rsidP="00FC1FB5">
      <w:pPr>
        <w:pStyle w:val="1"/>
        <w:widowControl w:val="0"/>
        <w:numPr>
          <w:ilvl w:val="0"/>
          <w:numId w:val="8"/>
        </w:numPr>
        <w:tabs>
          <w:tab w:val="left" w:pos="1134"/>
        </w:tabs>
        <w:ind w:left="0" w:firstLine="709"/>
        <w:rPr>
          <w:rStyle w:val="FontStyle17"/>
          <w:sz w:val="28"/>
          <w:szCs w:val="28"/>
        </w:rPr>
      </w:pPr>
      <w:bookmarkStart w:id="3" w:name="_Toc117508545"/>
      <w:r w:rsidRPr="00540E78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:rsidR="00DE6875" w:rsidRPr="00540E78" w:rsidRDefault="00DE6875" w:rsidP="00FC1FB5">
      <w:pPr>
        <w:widowControl w:val="0"/>
        <w:tabs>
          <w:tab w:val="left" w:pos="1134"/>
        </w:tabs>
        <w:ind w:firstLine="709"/>
      </w:pPr>
    </w:p>
    <w:p w:rsidR="0002764B" w:rsidRDefault="00DE6875" w:rsidP="00FC1FB5">
      <w:pPr>
        <w:pStyle w:val="Style1"/>
        <w:tabs>
          <w:tab w:val="left" w:pos="1134"/>
        </w:tabs>
        <w:spacing w:before="53" w:line="360" w:lineRule="auto"/>
        <w:ind w:firstLine="709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3C2B3F">
        <w:rPr>
          <w:rStyle w:val="FontStyle17"/>
          <w:b w:val="0"/>
          <w:sz w:val="28"/>
          <w:szCs w:val="28"/>
          <w:lang w:eastAsia="zh-CN"/>
        </w:rPr>
        <w:t>Особенности бухгалтерского учета по видам экономической деятельности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:rsidR="00E35B89" w:rsidRPr="00540E78" w:rsidRDefault="00E35B89" w:rsidP="00FC1FB5">
      <w:pPr>
        <w:pStyle w:val="Style1"/>
        <w:tabs>
          <w:tab w:val="left" w:pos="1134"/>
        </w:tabs>
        <w:spacing w:before="53"/>
        <w:ind w:firstLine="709"/>
        <w:jc w:val="both"/>
        <w:rPr>
          <w:rStyle w:val="FontStyle17"/>
          <w:b w:val="0"/>
          <w:sz w:val="28"/>
          <w:szCs w:val="28"/>
          <w:lang w:eastAsia="zh-CN"/>
        </w:rPr>
      </w:pPr>
    </w:p>
    <w:p w:rsidR="00615277" w:rsidRPr="00540E78" w:rsidRDefault="00615277" w:rsidP="00FC1FB5">
      <w:pPr>
        <w:pStyle w:val="1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17508546"/>
      <w:r w:rsidRPr="00540E78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540E78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40E78">
        <w:rPr>
          <w:rStyle w:val="FontStyle17"/>
          <w:bCs w:val="0"/>
          <w:sz w:val="28"/>
          <w:szCs w:val="28"/>
        </w:rPr>
        <w:t xml:space="preserve"> </w:t>
      </w:r>
      <w:r w:rsidR="00236961" w:rsidRPr="00540E78">
        <w:rPr>
          <w:rStyle w:val="FontStyle17"/>
          <w:bCs w:val="0"/>
          <w:sz w:val="28"/>
          <w:szCs w:val="28"/>
        </w:rPr>
        <w:t>и</w:t>
      </w:r>
      <w:r w:rsidRPr="00540E78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40E78">
        <w:rPr>
          <w:rStyle w:val="FontStyle17"/>
          <w:bCs w:val="0"/>
          <w:sz w:val="28"/>
          <w:szCs w:val="28"/>
        </w:rPr>
        <w:t>х</w:t>
      </w:r>
      <w:r w:rsidRPr="00540E78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40E78">
        <w:rPr>
          <w:rStyle w:val="FontStyle17"/>
          <w:bCs w:val="0"/>
          <w:sz w:val="28"/>
          <w:szCs w:val="28"/>
        </w:rPr>
        <w:t>ов</w:t>
      </w:r>
      <w:r w:rsidRPr="00540E78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:rsidR="004E6C9E" w:rsidRPr="00540E78" w:rsidRDefault="004E6C9E" w:rsidP="00FC1FB5">
      <w:pPr>
        <w:widowControl w:val="0"/>
        <w:tabs>
          <w:tab w:val="left" w:pos="1134"/>
        </w:tabs>
        <w:ind w:firstLine="709"/>
      </w:pPr>
    </w:p>
    <w:p w:rsidR="004E6C9E" w:rsidRPr="00540E78" w:rsidRDefault="004E6C9E" w:rsidP="00FC1FB5">
      <w:pPr>
        <w:pStyle w:val="a7"/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>Дисциплина «</w:t>
      </w:r>
      <w:r w:rsidR="00E35B89">
        <w:rPr>
          <w:rStyle w:val="FontStyle17"/>
          <w:b w:val="0"/>
          <w:sz w:val="28"/>
          <w:szCs w:val="28"/>
          <w:lang w:eastAsia="zh-CN"/>
        </w:rPr>
        <w:t>Особенности бухгалтерского учета по видам экономической деятельности</w:t>
      </w:r>
      <w:r w:rsidRPr="00540E78">
        <w:rPr>
          <w:rFonts w:ascii="Times New Roman" w:hAnsi="Times New Roman"/>
          <w:sz w:val="28"/>
          <w:szCs w:val="28"/>
        </w:rPr>
        <w:t xml:space="preserve">» обеспечивает формирование компетенций: </w:t>
      </w:r>
    </w:p>
    <w:p w:rsidR="009D0F4F" w:rsidRPr="00641B79" w:rsidRDefault="00641B79" w:rsidP="00FC1FB5">
      <w:pPr>
        <w:widowControl w:val="0"/>
        <w:jc w:val="right"/>
        <w:rPr>
          <w:sz w:val="28"/>
        </w:rPr>
      </w:pPr>
      <w:r w:rsidRPr="00641B79">
        <w:rPr>
          <w:sz w:val="28"/>
        </w:rPr>
        <w:t>Таблица 1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65"/>
        <w:gridCol w:w="2514"/>
        <w:gridCol w:w="2985"/>
      </w:tblGrid>
      <w:tr w:rsidR="00FC1FB5" w:rsidRPr="00FC1FB5" w:rsidTr="00FC1FB5">
        <w:tc>
          <w:tcPr>
            <w:tcW w:w="813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332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019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837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FB5" w:rsidRPr="00FC1FB5" w:rsidTr="00FC1FB5">
        <w:tc>
          <w:tcPr>
            <w:tcW w:w="813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>ПКН-6</w:t>
            </w:r>
          </w:p>
        </w:tc>
        <w:tc>
          <w:tcPr>
            <w:tcW w:w="1332" w:type="pct"/>
            <w:shd w:val="clear" w:color="auto" w:fill="auto"/>
          </w:tcPr>
          <w:p w:rsidR="00FC1FB5" w:rsidRPr="00FC1FB5" w:rsidRDefault="0041288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412885">
              <w:rPr>
                <w:sz w:val="24"/>
                <w:szCs w:val="24"/>
                <w:lang w:eastAsia="ru-RU"/>
              </w:rPr>
              <w:t>Способность предлагать решения  профессиональных задач в меняющихся финансово-экономических условиях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9" w:type="pct"/>
            <w:shd w:val="clear" w:color="auto" w:fill="auto"/>
          </w:tcPr>
          <w:p w:rsidR="00FC1FB5" w:rsidRPr="00FC1FB5" w:rsidRDefault="00412885" w:rsidP="00FC1FB5">
            <w:pPr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412885">
              <w:rPr>
                <w:rFonts w:eastAsia="Calibri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lastRenderedPageBreak/>
              <w:t>2.</w:t>
            </w:r>
            <w:r w:rsidRPr="00FC1FB5">
              <w:rPr>
                <w:sz w:val="24"/>
                <w:szCs w:val="24"/>
                <w:lang w:eastAsia="ru-RU"/>
              </w:rPr>
              <w:t xml:space="preserve"> </w:t>
            </w:r>
            <w:r w:rsidR="00412885" w:rsidRPr="00412885">
              <w:rPr>
                <w:sz w:val="24"/>
                <w:szCs w:val="24"/>
                <w:lang w:eastAsia="ru-RU"/>
              </w:rPr>
              <w:t>Предлагает варианты решения профессиональных задач в условиях неопределенности</w:t>
            </w:r>
            <w:r w:rsidR="00412885">
              <w:rPr>
                <w:sz w:val="24"/>
                <w:szCs w:val="24"/>
                <w:lang w:eastAsia="ru-RU"/>
              </w:rPr>
              <w:t>.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7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lastRenderedPageBreak/>
              <w:t>1. Знать:</w:t>
            </w:r>
            <w:r w:rsidRPr="00FC1FB5">
              <w:rPr>
                <w:sz w:val="24"/>
                <w:szCs w:val="24"/>
                <w:lang w:eastAsia="ru-RU"/>
              </w:rPr>
              <w:t xml:space="preserve"> отраслевые особенности функционирования экономических субъектов по видам деятельности и их влияние на организацию системы бухгалтерского учета затрат и выхода продукции в сельском хозяйстве, строительстве, общественном питание и торговле и прочих;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 xml:space="preserve"> основные способы и приемы бухгалтерского учета.</w:t>
            </w: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t>Уметь:</w:t>
            </w:r>
            <w:r w:rsidRPr="00FC1FB5">
              <w:rPr>
                <w:sz w:val="24"/>
                <w:szCs w:val="24"/>
                <w:lang w:eastAsia="ru-RU"/>
              </w:rPr>
              <w:t xml:space="preserve"> применять План счетов в зависимости от отраслевой специфики деятельности экономического субъекта; осуществлять бухгалтерские записи по счетам и составлять основные формы бухгалтерской отчетности в сельском хозяйстве, торговле, общественном питание и строительстве, и прочих видах деятельности.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lastRenderedPageBreak/>
              <w:t>2. Знать:</w:t>
            </w:r>
            <w:r w:rsidRPr="00FC1FB5">
              <w:rPr>
                <w:sz w:val="24"/>
                <w:szCs w:val="24"/>
                <w:lang w:eastAsia="ru-RU"/>
              </w:rPr>
              <w:t xml:space="preserve"> формирование цен в зависимости от вида экономической деятельности субъекта; основные методы кальку-</w:t>
            </w:r>
            <w:proofErr w:type="spellStart"/>
            <w:r w:rsidRPr="00FC1FB5">
              <w:rPr>
                <w:sz w:val="24"/>
                <w:szCs w:val="24"/>
                <w:lang w:eastAsia="ru-RU"/>
              </w:rPr>
              <w:t>лирования</w:t>
            </w:r>
            <w:proofErr w:type="spellEnd"/>
            <w:r w:rsidRPr="00FC1FB5">
              <w:rPr>
                <w:sz w:val="24"/>
                <w:szCs w:val="24"/>
                <w:lang w:eastAsia="ru-RU"/>
              </w:rPr>
              <w:t xml:space="preserve"> себестоимости продукции и системы учета затрат; организацию учета затрат и выхода продукции в сельском хозяйстве, строительстве, общественном питании и т.д. 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t>Уметь:</w:t>
            </w:r>
            <w:r w:rsidRPr="00FC1FB5">
              <w:rPr>
                <w:sz w:val="24"/>
                <w:szCs w:val="24"/>
                <w:lang w:eastAsia="ru-RU"/>
              </w:rPr>
              <w:t xml:space="preserve"> проводить калькуляцию себестоимости продукции растениеводства и животноводства; осуществлять операции по учету поступления и продажи товаров, скидок и товарных потерь в оптовой и розничной торговле; осуществлять ведение бухгалтерского учета в организациях общественного питания, реализующих продукцию собственного производства и продукты питания, приобретенных у других предприятий; осуществлять построение системы бухгалтерского учета в строительстве в зависимости от вида участника инвестиционной строи-тельной деятельности; калькулировать себестоимость продукции в обрабатывающих производствах.</w:t>
            </w:r>
          </w:p>
        </w:tc>
      </w:tr>
      <w:tr w:rsidR="00FC1FB5" w:rsidRPr="00FC1FB5" w:rsidTr="00FC1FB5">
        <w:tc>
          <w:tcPr>
            <w:tcW w:w="813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lastRenderedPageBreak/>
              <w:t>ПКП-1</w:t>
            </w:r>
          </w:p>
        </w:tc>
        <w:tc>
          <w:tcPr>
            <w:tcW w:w="1332" w:type="pct"/>
            <w:shd w:val="clear" w:color="auto" w:fill="auto"/>
          </w:tcPr>
          <w:p w:rsidR="00FC1FB5" w:rsidRPr="00FC1FB5" w:rsidRDefault="00FE2FC9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E2FC9">
              <w:rPr>
                <w:sz w:val="24"/>
                <w:szCs w:val="24"/>
                <w:lang w:eastAsia="ru-RU"/>
              </w:rPr>
              <w:t xml:space="preserve">Способность применять законодательство Российской Федерации о налогах и сборах, о бухгалтерском учете, отраслевое законодательство в </w:t>
            </w:r>
            <w:r w:rsidRPr="00FE2FC9">
              <w:rPr>
                <w:sz w:val="24"/>
                <w:szCs w:val="24"/>
                <w:lang w:eastAsia="ru-RU"/>
              </w:rPr>
              <w:lastRenderedPageBreak/>
              <w:t>сфере деятельности налогоплательщика, использовать правоприменительную практику и учетную политику для исчисления налогов и сборов, страховых взносов, а также подготовки и подачи отчетности по их уплате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9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  <w:r w:rsidRPr="00FC1FB5">
              <w:rPr>
                <w:sz w:val="24"/>
                <w:szCs w:val="24"/>
                <w:lang w:eastAsia="ru-RU"/>
              </w:rPr>
              <w:t xml:space="preserve"> </w:t>
            </w:r>
            <w:r w:rsidR="00FE2FC9" w:rsidRPr="00FE2FC9">
              <w:rPr>
                <w:sz w:val="24"/>
                <w:szCs w:val="24"/>
                <w:lang w:eastAsia="ru-RU"/>
              </w:rPr>
              <w:t xml:space="preserve">Анализирует налоговое и смежное с ним законодательство Российской Федерации, материалы судебной практики, разъяснения государственных </w:t>
            </w:r>
            <w:r w:rsidR="00FE2FC9" w:rsidRPr="00FE2FC9">
              <w:rPr>
                <w:sz w:val="24"/>
                <w:szCs w:val="24"/>
                <w:lang w:eastAsia="ru-RU"/>
              </w:rPr>
              <w:lastRenderedPageBreak/>
              <w:t>органов, обосновывает и предлагает решения профессиональных задач</w:t>
            </w:r>
            <w:r w:rsidRPr="00FC1FB5">
              <w:rPr>
                <w:sz w:val="24"/>
                <w:szCs w:val="24"/>
                <w:lang w:eastAsia="ru-RU"/>
              </w:rPr>
              <w:t>.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t>2.</w:t>
            </w:r>
            <w:r w:rsidRPr="00FC1FB5">
              <w:rPr>
                <w:sz w:val="24"/>
                <w:szCs w:val="24"/>
                <w:lang w:eastAsia="ru-RU"/>
              </w:rPr>
              <w:t xml:space="preserve"> </w:t>
            </w:r>
            <w:r w:rsidR="00FE2FC9" w:rsidRPr="00FE2FC9">
              <w:rPr>
                <w:sz w:val="24"/>
                <w:szCs w:val="24"/>
                <w:lang w:eastAsia="ru-RU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</w:t>
            </w:r>
            <w:r w:rsidRPr="00FC1FB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7" w:type="pct"/>
            <w:shd w:val="clear" w:color="auto" w:fill="auto"/>
          </w:tcPr>
          <w:p w:rsidR="00FC1FB5" w:rsidRPr="00FC1FB5" w:rsidRDefault="00FC1FB5" w:rsidP="00FC1FB5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lastRenderedPageBreak/>
              <w:t>1. Знать: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 НК РФ, ГК РФ, </w:t>
            </w:r>
            <w:r w:rsidRPr="00FC1FB5">
              <w:rPr>
                <w:sz w:val="24"/>
                <w:szCs w:val="24"/>
                <w:lang w:eastAsia="ru-RU"/>
              </w:rPr>
              <w:t>Федеральный закон "О бухгалтерском учете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" от 06.12.2011 № 402-ФЗ, основные положения ФСБУ и ПБУ, регулирующие ведение бухгалтерского учета в РФ, отраслевое </w:t>
            </w:r>
            <w:r w:rsidRPr="00FC1FB5">
              <w:rPr>
                <w:bCs/>
                <w:sz w:val="24"/>
                <w:szCs w:val="24"/>
                <w:lang w:eastAsia="ru-RU"/>
              </w:rPr>
              <w:lastRenderedPageBreak/>
              <w:t>законодательство, регулирующее ведение бухгалтерского учета предприятий и организаций сельского хозяйства, торговли, строительства, общественного питания и прочих видах деятельности.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t>Уметь: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 составлять и применять учетную политику экономических субъектов различных видов деятельности как для целей бухгалтерского, так и налогового учета.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FC1FB5" w:rsidRPr="00FC1FB5" w:rsidRDefault="00FC1FB5" w:rsidP="00FC1FB5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t>2. Знать: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 содержание и состав бухгалтерской финансовой отчетности; специфику формирования показателей отраслевых форм отчетности экономических субъектов; системы налогообложения и уплачиваемые виды налогов, применяемые в</w:t>
            </w:r>
            <w:r w:rsidR="00FE2FC9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FC1FB5">
              <w:rPr>
                <w:bCs/>
                <w:sz w:val="24"/>
                <w:szCs w:val="24"/>
                <w:lang w:eastAsia="ru-RU"/>
              </w:rPr>
              <w:t>организация</w:t>
            </w:r>
            <w:r w:rsidR="00FE2FC9">
              <w:rPr>
                <w:bCs/>
                <w:sz w:val="24"/>
                <w:szCs w:val="24"/>
                <w:lang w:eastAsia="ru-RU"/>
              </w:rPr>
              <w:t>х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 сельского хозяйства, торговли, строительства и общественного питания и т.д.; основные элементы налогообложения.</w:t>
            </w:r>
          </w:p>
          <w:p w:rsidR="00FC1FB5" w:rsidRPr="00FC1FB5" w:rsidRDefault="00FC1FB5" w:rsidP="00FC1FB5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t>Уметь: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 составлять основные формы отчетности как для целей бухгалтерского, так и налогового учета; осуществлять расчет основных видов налогов и составлять налоговые декларации по уплате ЕСХН, УСН, ЕНВД, НДС и т.д.</w:t>
            </w:r>
          </w:p>
        </w:tc>
      </w:tr>
    </w:tbl>
    <w:p w:rsidR="009D0F4F" w:rsidRPr="00540E78" w:rsidRDefault="009D0F4F" w:rsidP="00FC1FB5">
      <w:pPr>
        <w:widowControl w:val="0"/>
        <w:jc w:val="both"/>
        <w:rPr>
          <w:b/>
          <w:sz w:val="28"/>
          <w:szCs w:val="28"/>
          <w:lang w:eastAsia="ru-RU"/>
        </w:rPr>
      </w:pPr>
    </w:p>
    <w:p w:rsidR="002238BD" w:rsidRPr="00540E78" w:rsidRDefault="009C7687" w:rsidP="00FC1FB5">
      <w:pPr>
        <w:pStyle w:val="1"/>
        <w:widowControl w:val="0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rStyle w:val="FontStyle17"/>
          <w:sz w:val="28"/>
          <w:szCs w:val="28"/>
        </w:rPr>
      </w:pPr>
      <w:bookmarkStart w:id="5" w:name="_Toc117508547"/>
      <w:bookmarkStart w:id="6" w:name="_Toc466310750"/>
      <w:r w:rsidRPr="00540E78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540E78">
        <w:rPr>
          <w:rStyle w:val="FontStyle17"/>
          <w:sz w:val="28"/>
          <w:szCs w:val="28"/>
        </w:rPr>
        <w:t xml:space="preserve"> </w:t>
      </w:r>
      <w:bookmarkEnd w:id="6"/>
    </w:p>
    <w:p w:rsidR="00F34ECE" w:rsidRPr="00F34ECE" w:rsidRDefault="00B922E8" w:rsidP="00FC1FB5">
      <w:pPr>
        <w:widowControl w:val="0"/>
        <w:spacing w:before="240"/>
        <w:ind w:firstLine="708"/>
        <w:jc w:val="both"/>
        <w:rPr>
          <w:sz w:val="28"/>
          <w:szCs w:val="28"/>
        </w:rPr>
      </w:pPr>
      <w:r w:rsidRPr="00B54A1F">
        <w:rPr>
          <w:sz w:val="28"/>
          <w:szCs w:val="28"/>
        </w:rPr>
        <w:t>Дисциплина «</w:t>
      </w:r>
      <w:r w:rsidR="00B54A1F" w:rsidRPr="00B54A1F">
        <w:rPr>
          <w:sz w:val="28"/>
          <w:szCs w:val="28"/>
        </w:rPr>
        <w:t xml:space="preserve">Особенности бухгалтерского учета по видам экономической </w:t>
      </w:r>
      <w:r w:rsidR="00B54A1F" w:rsidRPr="00B54A1F">
        <w:rPr>
          <w:sz w:val="28"/>
          <w:szCs w:val="28"/>
        </w:rPr>
        <w:lastRenderedPageBreak/>
        <w:t>деятельности</w:t>
      </w:r>
      <w:r w:rsidRPr="00B54A1F">
        <w:rPr>
          <w:sz w:val="28"/>
          <w:szCs w:val="28"/>
        </w:rPr>
        <w:t xml:space="preserve">» </w:t>
      </w:r>
      <w:r w:rsidR="003A1BA9" w:rsidRPr="00B54A1F">
        <w:rPr>
          <w:sz w:val="28"/>
          <w:szCs w:val="28"/>
        </w:rPr>
        <w:t>для 2022 и далее год</w:t>
      </w:r>
      <w:r w:rsidR="00A10BD0" w:rsidRPr="00B54A1F">
        <w:rPr>
          <w:sz w:val="28"/>
          <w:szCs w:val="28"/>
        </w:rPr>
        <w:t>ов</w:t>
      </w:r>
      <w:r w:rsidR="003A1BA9" w:rsidRPr="00B54A1F">
        <w:rPr>
          <w:sz w:val="28"/>
          <w:szCs w:val="28"/>
        </w:rPr>
        <w:t xml:space="preserve"> приема </w:t>
      </w:r>
      <w:r w:rsidR="00587177">
        <w:rPr>
          <w:sz w:val="28"/>
          <w:szCs w:val="28"/>
        </w:rPr>
        <w:t xml:space="preserve">входит </w:t>
      </w:r>
      <w:r w:rsidR="003A1BA9" w:rsidRPr="00B54A1F">
        <w:rPr>
          <w:sz w:val="28"/>
          <w:szCs w:val="28"/>
        </w:rPr>
        <w:t xml:space="preserve">в </w:t>
      </w:r>
      <w:r w:rsidR="00B54A1F" w:rsidRPr="00B54A1F">
        <w:rPr>
          <w:sz w:val="28"/>
          <w:szCs w:val="28"/>
        </w:rPr>
        <w:t xml:space="preserve">элективный </w:t>
      </w:r>
      <w:r w:rsidR="00F34ECE">
        <w:rPr>
          <w:sz w:val="28"/>
          <w:szCs w:val="28"/>
        </w:rPr>
        <w:t xml:space="preserve">цикл </w:t>
      </w:r>
      <w:bookmarkStart w:id="7" w:name="_Toc89619175"/>
      <w:bookmarkStart w:id="8" w:name="_Toc117508548"/>
      <w:r w:rsidR="00F34ECE" w:rsidRPr="00F34ECE">
        <w:rPr>
          <w:sz w:val="28"/>
          <w:szCs w:val="28"/>
        </w:rPr>
        <w:t>по направлению подготовки 38.03.01 «Экономика».</w:t>
      </w:r>
    </w:p>
    <w:p w:rsidR="00264D5C" w:rsidRPr="005A6189" w:rsidRDefault="00147258" w:rsidP="00FC1FB5">
      <w:pPr>
        <w:widowControl w:val="0"/>
        <w:spacing w:before="240"/>
        <w:ind w:firstLine="708"/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>4.</w:t>
      </w:r>
      <w:r w:rsidR="00264D5C" w:rsidRPr="005A6189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CF3C63" w:rsidRPr="00540E78" w:rsidRDefault="009949DC" w:rsidP="00FC1FB5">
      <w:pPr>
        <w:pStyle w:val="ac"/>
        <w:widowControl w:val="0"/>
        <w:ind w:left="1069"/>
        <w:jc w:val="right"/>
        <w:rPr>
          <w:iCs/>
          <w:sz w:val="28"/>
          <w:szCs w:val="28"/>
        </w:rPr>
      </w:pPr>
      <w:r w:rsidRPr="009949DC">
        <w:rPr>
          <w:iCs/>
          <w:sz w:val="28"/>
          <w:szCs w:val="28"/>
        </w:rPr>
        <w:t xml:space="preserve">Таблица </w:t>
      </w:r>
      <w:r w:rsidR="00641B79">
        <w:rPr>
          <w:iCs/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7"/>
        <w:gridCol w:w="2285"/>
        <w:gridCol w:w="2285"/>
      </w:tblGrid>
      <w:tr w:rsidR="00147258" w:rsidRPr="00540E78" w:rsidTr="00147258">
        <w:trPr>
          <w:trHeight w:val="848"/>
        </w:trPr>
        <w:tc>
          <w:tcPr>
            <w:tcW w:w="0" w:type="auto"/>
            <w:shd w:val="clear" w:color="auto" w:fill="auto"/>
          </w:tcPr>
          <w:p w:rsidR="00147258" w:rsidRPr="00147258" w:rsidRDefault="00147258" w:rsidP="00FC1FB5">
            <w:pPr>
              <w:pStyle w:val="ac"/>
              <w:keepNext/>
              <w:widowControl w:val="0"/>
              <w:ind w:left="0"/>
              <w:rPr>
                <w:b/>
                <w:sz w:val="24"/>
                <w:szCs w:val="24"/>
              </w:rPr>
            </w:pPr>
            <w:r w:rsidRPr="00147258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7258" w:rsidRPr="00D34CB9" w:rsidRDefault="00147258" w:rsidP="00FC1FB5">
            <w:pPr>
              <w:pStyle w:val="ac"/>
              <w:keepNext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:rsidR="00147258" w:rsidRDefault="00147258" w:rsidP="00FC1FB5">
            <w:pPr>
              <w:pStyle w:val="ac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7258" w:rsidRPr="00D34CB9" w:rsidRDefault="00147258" w:rsidP="00FC1FB5">
            <w:pPr>
              <w:pStyle w:val="ac"/>
              <w:keepNext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6</w:t>
            </w:r>
          </w:p>
          <w:p w:rsidR="00147258" w:rsidRDefault="00147258" w:rsidP="00FC1FB5">
            <w:pPr>
              <w:pStyle w:val="ac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B54A1F" w:rsidRPr="00540E78" w:rsidTr="00E1624B">
        <w:tc>
          <w:tcPr>
            <w:tcW w:w="0" w:type="auto"/>
            <w:shd w:val="clear" w:color="auto" w:fill="auto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540E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540E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08</w:t>
            </w:r>
          </w:p>
        </w:tc>
      </w:tr>
      <w:tr w:rsidR="00B54A1F" w:rsidRPr="00540E78" w:rsidTr="00E1624B">
        <w:tc>
          <w:tcPr>
            <w:tcW w:w="0" w:type="auto"/>
            <w:shd w:val="clear" w:color="auto" w:fill="auto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B54A1F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B54A1F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</w:tr>
      <w:tr w:rsidR="00B54A1F" w:rsidRPr="00540E78" w:rsidTr="00E1624B">
        <w:tc>
          <w:tcPr>
            <w:tcW w:w="0" w:type="auto"/>
            <w:shd w:val="clear" w:color="auto" w:fill="auto"/>
          </w:tcPr>
          <w:p w:rsidR="00B54A1F" w:rsidRPr="00147258" w:rsidRDefault="00B54A1F" w:rsidP="00FC1FB5">
            <w:pPr>
              <w:pStyle w:val="ac"/>
              <w:keepNext/>
              <w:widowControl w:val="0"/>
              <w:ind w:left="0"/>
              <w:rPr>
                <w:i/>
                <w:sz w:val="24"/>
                <w:szCs w:val="24"/>
              </w:rPr>
            </w:pPr>
            <w:r w:rsidRPr="0014725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B54A1F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B54A1F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</w:tr>
      <w:tr w:rsidR="00B54A1F" w:rsidRPr="00540E78" w:rsidTr="00E1624B">
        <w:tc>
          <w:tcPr>
            <w:tcW w:w="0" w:type="auto"/>
            <w:shd w:val="clear" w:color="auto" w:fill="auto"/>
          </w:tcPr>
          <w:p w:rsidR="00B54A1F" w:rsidRPr="00147258" w:rsidRDefault="00B54A1F" w:rsidP="00FC1FB5">
            <w:pPr>
              <w:pStyle w:val="ac"/>
              <w:keepNext/>
              <w:widowControl w:val="0"/>
              <w:ind w:left="0"/>
              <w:rPr>
                <w:i/>
                <w:sz w:val="24"/>
                <w:szCs w:val="24"/>
              </w:rPr>
            </w:pPr>
            <w:r w:rsidRPr="00147258">
              <w:rPr>
                <w:i/>
                <w:sz w:val="24"/>
                <w:szCs w:val="24"/>
              </w:rPr>
              <w:t xml:space="preserve">Семинары, </w:t>
            </w:r>
            <w:r w:rsidR="005A6189" w:rsidRPr="00147258">
              <w:rPr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B54A1F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B54A1F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</w:tr>
      <w:tr w:rsidR="00B54A1F" w:rsidRPr="00540E78" w:rsidTr="00E1624B">
        <w:tc>
          <w:tcPr>
            <w:tcW w:w="0" w:type="auto"/>
            <w:shd w:val="clear" w:color="auto" w:fill="auto"/>
          </w:tcPr>
          <w:p w:rsidR="00B54A1F" w:rsidRPr="00540E78" w:rsidRDefault="005A6189" w:rsidP="00FC1FB5">
            <w:pPr>
              <w:pStyle w:val="ac"/>
              <w:keepNext/>
              <w:widowControl w:val="0"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B54A1F" w:rsidRPr="00540E78" w:rsidTr="00E1624B">
        <w:tc>
          <w:tcPr>
            <w:tcW w:w="0" w:type="auto"/>
            <w:shd w:val="clear" w:color="auto" w:fill="auto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Контрольная</w:t>
            </w:r>
            <w:r w:rsidRPr="00540E78">
              <w:rPr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Контрольная</w:t>
            </w:r>
            <w:r w:rsidRPr="00540E78">
              <w:rPr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B54A1F" w:rsidRPr="00540E78" w:rsidTr="00E1624B">
        <w:tc>
          <w:tcPr>
            <w:tcW w:w="0" w:type="auto"/>
            <w:shd w:val="clear" w:color="auto" w:fill="auto"/>
          </w:tcPr>
          <w:p w:rsidR="00B54A1F" w:rsidRPr="00540E78" w:rsidRDefault="00B54A1F" w:rsidP="00FC1FB5">
            <w:pPr>
              <w:pStyle w:val="ac"/>
              <w:keepNext/>
              <w:widowControl w:val="0"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4A1F" w:rsidRPr="00540E78" w:rsidRDefault="00B54A1F" w:rsidP="00FC1FB5">
            <w:pPr>
              <w:widowControl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:rsidR="00C84E94" w:rsidRPr="00540E78" w:rsidRDefault="00C84E94" w:rsidP="00FC1FB5">
      <w:pPr>
        <w:pStyle w:val="ac"/>
        <w:widowControl w:val="0"/>
        <w:ind w:left="1069"/>
        <w:jc w:val="right"/>
        <w:rPr>
          <w:iCs/>
          <w:sz w:val="28"/>
          <w:szCs w:val="28"/>
        </w:rPr>
      </w:pPr>
    </w:p>
    <w:p w:rsidR="00C84E94" w:rsidRPr="00540E78" w:rsidRDefault="00C84E94" w:rsidP="00FC1FB5">
      <w:pPr>
        <w:widowControl w:val="0"/>
        <w:jc w:val="right"/>
        <w:rPr>
          <w:iCs/>
          <w:sz w:val="28"/>
          <w:szCs w:val="28"/>
        </w:rPr>
      </w:pPr>
    </w:p>
    <w:p w:rsidR="00FA408C" w:rsidRPr="00540E78" w:rsidRDefault="00FA408C" w:rsidP="00FC1FB5">
      <w:pPr>
        <w:pStyle w:val="1"/>
        <w:widowControl w:val="0"/>
        <w:numPr>
          <w:ilvl w:val="0"/>
          <w:numId w:val="31"/>
        </w:numPr>
        <w:spacing w:before="240"/>
        <w:ind w:left="0" w:firstLine="709"/>
        <w:jc w:val="both"/>
        <w:rPr>
          <w:rStyle w:val="FontStyle17"/>
          <w:sz w:val="28"/>
          <w:szCs w:val="28"/>
        </w:rPr>
      </w:pPr>
      <w:bookmarkStart w:id="9" w:name="_Toc466310752"/>
      <w:bookmarkStart w:id="10" w:name="_Toc117508549"/>
      <w:r w:rsidRPr="00540E7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40E78">
        <w:rPr>
          <w:rStyle w:val="FontStyle17"/>
          <w:sz w:val="28"/>
          <w:szCs w:val="28"/>
        </w:rPr>
        <w:t>м) дисциплины</w:t>
      </w:r>
      <w:r w:rsidRPr="00540E7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:rsidR="007702DC" w:rsidRPr="00EB2A93" w:rsidRDefault="005A6189" w:rsidP="00FC1FB5">
      <w:pPr>
        <w:pStyle w:val="2"/>
        <w:widowControl w:val="0"/>
        <w:spacing w:before="240"/>
        <w:ind w:firstLine="709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17508550"/>
      <w:r>
        <w:rPr>
          <w:rStyle w:val="FontStyle17"/>
          <w:b/>
          <w:sz w:val="28"/>
          <w:szCs w:val="28"/>
        </w:rPr>
        <w:t>5</w:t>
      </w:r>
      <w:r w:rsidR="007702DC" w:rsidRPr="00EB2A93">
        <w:rPr>
          <w:rStyle w:val="FontStyle17"/>
          <w:b/>
          <w:sz w:val="28"/>
          <w:szCs w:val="28"/>
        </w:rPr>
        <w:t>.1. Содержание дисциплины</w:t>
      </w:r>
      <w:bookmarkEnd w:id="11"/>
      <w:bookmarkEnd w:id="12"/>
      <w:r w:rsidR="0049418A" w:rsidRPr="00EB2A93">
        <w:rPr>
          <w:rStyle w:val="FontStyle17"/>
          <w:b/>
          <w:sz w:val="28"/>
          <w:szCs w:val="28"/>
        </w:rPr>
        <w:t xml:space="preserve">  </w:t>
      </w:r>
    </w:p>
    <w:p w:rsidR="00EB2A93" w:rsidRDefault="00EB2A93" w:rsidP="00FC1FB5">
      <w:pPr>
        <w:widowControl w:val="0"/>
        <w:tabs>
          <w:tab w:val="left" w:pos="709"/>
        </w:tabs>
        <w:ind w:right="43" w:firstLine="709"/>
        <w:jc w:val="both"/>
        <w:rPr>
          <w:b/>
          <w:sz w:val="28"/>
          <w:szCs w:val="28"/>
        </w:rPr>
      </w:pPr>
      <w:bookmarkStart w:id="13" w:name="_Toc384404354"/>
      <w:bookmarkStart w:id="14" w:name="_Toc466310754"/>
    </w:p>
    <w:p w:rsidR="0003301A" w:rsidRDefault="0003301A" w:rsidP="00FC1FB5">
      <w:pPr>
        <w:widowControl w:val="0"/>
        <w:tabs>
          <w:tab w:val="left" w:pos="709"/>
        </w:tabs>
        <w:ind w:right="43"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1. </w:t>
      </w:r>
      <w:r w:rsidR="0078093D" w:rsidRPr="0078093D">
        <w:rPr>
          <w:b/>
          <w:sz w:val="28"/>
          <w:szCs w:val="28"/>
        </w:rPr>
        <w:t>Виды экономической деятельности: характеристика, классификация и влияние на организацию бухгалтерского учета</w:t>
      </w:r>
    </w:p>
    <w:p w:rsidR="00B25EF7" w:rsidRPr="00B25EF7" w:rsidRDefault="00B25EF7" w:rsidP="00FC1FB5">
      <w:pPr>
        <w:keepNext/>
        <w:widowControl w:val="0"/>
        <w:ind w:firstLine="709"/>
        <w:jc w:val="both"/>
        <w:rPr>
          <w:sz w:val="28"/>
          <w:szCs w:val="28"/>
        </w:rPr>
      </w:pPr>
      <w:r w:rsidRPr="00B25EF7">
        <w:rPr>
          <w:sz w:val="28"/>
          <w:szCs w:val="28"/>
        </w:rPr>
        <w:t xml:space="preserve">Понятие вида экономической деятельности. ОКВЭД и его структура.  </w:t>
      </w:r>
      <w:r>
        <w:rPr>
          <w:sz w:val="28"/>
          <w:szCs w:val="28"/>
        </w:rPr>
        <w:t xml:space="preserve">Влияние вида экономической деятельности на построение учетной политики экономического субъекта. </w:t>
      </w:r>
      <w:r w:rsidRPr="00B25EF7">
        <w:rPr>
          <w:sz w:val="28"/>
          <w:szCs w:val="28"/>
        </w:rPr>
        <w:t xml:space="preserve">Виды производства и их влияние на учет затрат и калькулирование себестоимости продукции (работ, услуг). Классификация затрат и ее влияние на себестоимость продукции (работ, услуг). </w:t>
      </w:r>
      <w:r>
        <w:rPr>
          <w:sz w:val="28"/>
          <w:szCs w:val="28"/>
        </w:rPr>
        <w:t xml:space="preserve">Методы калькулирования себестоимости и системы учета затрат. </w:t>
      </w:r>
      <w:r w:rsidRPr="00B25EF7">
        <w:rPr>
          <w:sz w:val="28"/>
          <w:szCs w:val="28"/>
        </w:rPr>
        <w:t>Общие принципы калькулирования себестоимости продукции.</w:t>
      </w:r>
    </w:p>
    <w:p w:rsidR="0078093D" w:rsidRDefault="0078093D" w:rsidP="00FC1FB5">
      <w:pPr>
        <w:widowControl w:val="0"/>
        <w:tabs>
          <w:tab w:val="left" w:pos="709"/>
        </w:tabs>
        <w:ind w:right="43" w:firstLine="709"/>
        <w:jc w:val="both"/>
        <w:rPr>
          <w:sz w:val="28"/>
          <w:szCs w:val="28"/>
        </w:rPr>
      </w:pPr>
    </w:p>
    <w:p w:rsidR="0078093D" w:rsidRPr="00B25EF7" w:rsidRDefault="0078093D" w:rsidP="00FC1FB5">
      <w:pPr>
        <w:widowControl w:val="0"/>
        <w:tabs>
          <w:tab w:val="left" w:pos="709"/>
        </w:tabs>
        <w:ind w:right="43" w:firstLine="709"/>
        <w:jc w:val="both"/>
        <w:rPr>
          <w:b/>
          <w:sz w:val="28"/>
          <w:szCs w:val="28"/>
        </w:rPr>
      </w:pPr>
      <w:r w:rsidRPr="00B25EF7">
        <w:rPr>
          <w:b/>
          <w:sz w:val="28"/>
          <w:szCs w:val="28"/>
          <w:lang w:eastAsia="ru-RU"/>
        </w:rPr>
        <w:t>Тема 2. Особенности бухгалтерского учета в сельском хозяйстве</w:t>
      </w:r>
    </w:p>
    <w:p w:rsidR="00441AC0" w:rsidRDefault="00123467" w:rsidP="00FC1FB5">
      <w:pPr>
        <w:widowControl w:val="0"/>
        <w:tabs>
          <w:tab w:val="left" w:pos="709"/>
        </w:tabs>
        <w:ind w:right="43" w:firstLine="709"/>
        <w:jc w:val="both"/>
        <w:rPr>
          <w:sz w:val="28"/>
          <w:szCs w:val="28"/>
        </w:rPr>
      </w:pPr>
      <w:r w:rsidRPr="00123467">
        <w:rPr>
          <w:sz w:val="28"/>
          <w:szCs w:val="28"/>
        </w:rPr>
        <w:t xml:space="preserve">Нормативно-правовая база </w:t>
      </w:r>
      <w:r w:rsidR="00761795">
        <w:rPr>
          <w:sz w:val="28"/>
          <w:szCs w:val="28"/>
        </w:rPr>
        <w:t xml:space="preserve">и отраслевые особенности </w:t>
      </w:r>
      <w:r w:rsidRPr="00123467">
        <w:rPr>
          <w:sz w:val="28"/>
          <w:szCs w:val="28"/>
        </w:rPr>
        <w:t>бухгалтерског</w:t>
      </w:r>
      <w:r>
        <w:rPr>
          <w:sz w:val="28"/>
          <w:szCs w:val="28"/>
        </w:rPr>
        <w:t xml:space="preserve">о учета в сельскохозяйственных предприятиях и организациях. </w:t>
      </w:r>
      <w:r w:rsidR="00C62069">
        <w:rPr>
          <w:sz w:val="28"/>
          <w:szCs w:val="28"/>
        </w:rPr>
        <w:t xml:space="preserve">Первичные документы, применяемые в учете сельскохозяйственных предприятий. </w:t>
      </w:r>
      <w:r w:rsidR="00441AC0">
        <w:rPr>
          <w:sz w:val="28"/>
          <w:szCs w:val="28"/>
        </w:rPr>
        <w:t xml:space="preserve">Особенности формирования учетной политики сельскохозяйственных предприятий и организаций. </w:t>
      </w:r>
    </w:p>
    <w:p w:rsidR="0005724B" w:rsidRDefault="00761795" w:rsidP="00FC1FB5">
      <w:pPr>
        <w:widowControl w:val="0"/>
        <w:tabs>
          <w:tab w:val="left" w:pos="709"/>
        </w:tabs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 з</w:t>
      </w:r>
      <w:r w:rsidR="00123467">
        <w:rPr>
          <w:sz w:val="28"/>
          <w:szCs w:val="28"/>
        </w:rPr>
        <w:t>емл</w:t>
      </w:r>
      <w:r>
        <w:rPr>
          <w:sz w:val="28"/>
          <w:szCs w:val="28"/>
        </w:rPr>
        <w:t>и</w:t>
      </w:r>
      <w:r w:rsidR="00123467">
        <w:rPr>
          <w:sz w:val="28"/>
          <w:szCs w:val="28"/>
        </w:rPr>
        <w:t xml:space="preserve"> как главно</w:t>
      </w:r>
      <w:r>
        <w:rPr>
          <w:sz w:val="28"/>
          <w:szCs w:val="28"/>
        </w:rPr>
        <w:t>го</w:t>
      </w:r>
      <w:r w:rsidR="00123467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="00123467">
        <w:rPr>
          <w:sz w:val="28"/>
          <w:szCs w:val="28"/>
        </w:rPr>
        <w:t xml:space="preserve"> производства.</w:t>
      </w:r>
      <w:r>
        <w:rPr>
          <w:sz w:val="28"/>
          <w:szCs w:val="28"/>
        </w:rPr>
        <w:t xml:space="preserve"> </w:t>
      </w:r>
    </w:p>
    <w:p w:rsidR="00123467" w:rsidRDefault="00761795" w:rsidP="00FC1FB5">
      <w:pPr>
        <w:widowControl w:val="0"/>
        <w:tabs>
          <w:tab w:val="left" w:pos="709"/>
        </w:tabs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 биологических активов в соответствие с МСФО 41 «Сельское хозяйство».</w:t>
      </w:r>
    </w:p>
    <w:p w:rsidR="00761795" w:rsidRDefault="00761795" w:rsidP="00FC1FB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затрат, выхода продукции растениеводства и калькуляция ее </w:t>
      </w:r>
      <w:r>
        <w:rPr>
          <w:sz w:val="28"/>
          <w:szCs w:val="28"/>
        </w:rPr>
        <w:lastRenderedPageBreak/>
        <w:t>себестоимости.</w:t>
      </w:r>
      <w:r w:rsidRPr="00761795">
        <w:rPr>
          <w:sz w:val="28"/>
          <w:szCs w:val="28"/>
        </w:rPr>
        <w:t xml:space="preserve"> Особенности </w:t>
      </w:r>
      <w:r>
        <w:rPr>
          <w:sz w:val="28"/>
          <w:szCs w:val="28"/>
        </w:rPr>
        <w:t>отрасли растениеводства</w:t>
      </w:r>
      <w:r w:rsidRPr="00761795">
        <w:rPr>
          <w:sz w:val="28"/>
          <w:szCs w:val="28"/>
        </w:rPr>
        <w:t xml:space="preserve"> </w:t>
      </w:r>
      <w:r>
        <w:rPr>
          <w:sz w:val="28"/>
          <w:szCs w:val="28"/>
        </w:rPr>
        <w:t>и з</w:t>
      </w:r>
      <w:r w:rsidRPr="00761795">
        <w:rPr>
          <w:sz w:val="28"/>
          <w:szCs w:val="28"/>
        </w:rPr>
        <w:t xml:space="preserve">адачи учета затрат и выхода продукции </w:t>
      </w:r>
      <w:r>
        <w:rPr>
          <w:sz w:val="28"/>
          <w:szCs w:val="28"/>
        </w:rPr>
        <w:t>р</w:t>
      </w:r>
      <w:r w:rsidRPr="00761795">
        <w:rPr>
          <w:sz w:val="28"/>
          <w:szCs w:val="28"/>
        </w:rPr>
        <w:t>астениеводства</w:t>
      </w:r>
      <w:r>
        <w:rPr>
          <w:sz w:val="28"/>
          <w:szCs w:val="28"/>
        </w:rPr>
        <w:t>.</w:t>
      </w:r>
      <w:r w:rsidRPr="0076179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61795">
        <w:rPr>
          <w:sz w:val="28"/>
          <w:szCs w:val="28"/>
        </w:rPr>
        <w:t xml:space="preserve">рганизация учета затрат и выхода </w:t>
      </w:r>
      <w:r>
        <w:rPr>
          <w:sz w:val="28"/>
          <w:szCs w:val="28"/>
        </w:rPr>
        <w:t>п</w:t>
      </w:r>
      <w:r w:rsidRPr="00761795">
        <w:rPr>
          <w:sz w:val="28"/>
          <w:szCs w:val="28"/>
        </w:rPr>
        <w:t>родукции растениеводства</w:t>
      </w:r>
      <w:r>
        <w:rPr>
          <w:sz w:val="28"/>
          <w:szCs w:val="28"/>
        </w:rPr>
        <w:t>.</w:t>
      </w:r>
      <w:r w:rsidRPr="00761795">
        <w:rPr>
          <w:sz w:val="28"/>
          <w:szCs w:val="28"/>
        </w:rPr>
        <w:t xml:space="preserve">   </w:t>
      </w:r>
      <w:r>
        <w:rPr>
          <w:sz w:val="28"/>
          <w:szCs w:val="28"/>
        </w:rPr>
        <w:t>К</w:t>
      </w:r>
      <w:r w:rsidRPr="00761795">
        <w:rPr>
          <w:sz w:val="28"/>
          <w:szCs w:val="28"/>
        </w:rPr>
        <w:t xml:space="preserve">алькуляция себестоимости продукции </w:t>
      </w:r>
      <w:r>
        <w:rPr>
          <w:sz w:val="28"/>
          <w:szCs w:val="28"/>
        </w:rPr>
        <w:t>отдельных видов сельскохозяйственных культур.</w:t>
      </w:r>
    </w:p>
    <w:p w:rsidR="00761795" w:rsidRDefault="00761795" w:rsidP="00FC1FB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 затрат, выхода продукции животноводства и калькуляция ее себестоимости.</w:t>
      </w:r>
      <w:r w:rsidRPr="00761795">
        <w:rPr>
          <w:sz w:val="28"/>
          <w:szCs w:val="28"/>
        </w:rPr>
        <w:t xml:space="preserve"> Особенности </w:t>
      </w:r>
      <w:r>
        <w:rPr>
          <w:sz w:val="28"/>
          <w:szCs w:val="28"/>
        </w:rPr>
        <w:t>отрасли животноводства</w:t>
      </w:r>
      <w:r w:rsidRPr="00761795">
        <w:rPr>
          <w:sz w:val="28"/>
          <w:szCs w:val="28"/>
        </w:rPr>
        <w:t xml:space="preserve"> </w:t>
      </w:r>
      <w:r>
        <w:rPr>
          <w:sz w:val="28"/>
          <w:szCs w:val="28"/>
        </w:rPr>
        <w:t>и з</w:t>
      </w:r>
      <w:r w:rsidRPr="00761795">
        <w:rPr>
          <w:sz w:val="28"/>
          <w:szCs w:val="28"/>
        </w:rPr>
        <w:t xml:space="preserve">адачи учета затрат и выхода продукции </w:t>
      </w:r>
      <w:r>
        <w:rPr>
          <w:sz w:val="28"/>
          <w:szCs w:val="28"/>
        </w:rPr>
        <w:t>животноводства.</w:t>
      </w:r>
      <w:r w:rsidRPr="0076179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61795">
        <w:rPr>
          <w:sz w:val="28"/>
          <w:szCs w:val="28"/>
        </w:rPr>
        <w:t xml:space="preserve">рганизация учета затрат и выхода </w:t>
      </w:r>
      <w:r>
        <w:rPr>
          <w:sz w:val="28"/>
          <w:szCs w:val="28"/>
        </w:rPr>
        <w:t>п</w:t>
      </w:r>
      <w:r w:rsidRPr="00761795">
        <w:rPr>
          <w:sz w:val="28"/>
          <w:szCs w:val="28"/>
        </w:rPr>
        <w:t xml:space="preserve">родукции </w:t>
      </w:r>
      <w:r>
        <w:rPr>
          <w:sz w:val="28"/>
          <w:szCs w:val="28"/>
        </w:rPr>
        <w:t>животноводства.</w:t>
      </w:r>
      <w:r w:rsidRPr="00761795">
        <w:rPr>
          <w:sz w:val="28"/>
          <w:szCs w:val="28"/>
        </w:rPr>
        <w:t xml:space="preserve">   </w:t>
      </w:r>
      <w:r>
        <w:rPr>
          <w:sz w:val="28"/>
          <w:szCs w:val="28"/>
        </w:rPr>
        <w:t>К</w:t>
      </w:r>
      <w:r w:rsidRPr="00761795">
        <w:rPr>
          <w:sz w:val="28"/>
          <w:szCs w:val="28"/>
        </w:rPr>
        <w:t xml:space="preserve">алькуляция себестоимости продукции </w:t>
      </w:r>
      <w:r>
        <w:rPr>
          <w:sz w:val="28"/>
          <w:szCs w:val="28"/>
        </w:rPr>
        <w:t xml:space="preserve">отдельных </w:t>
      </w:r>
      <w:proofErr w:type="spellStart"/>
      <w:r w:rsidR="00902B29">
        <w:rPr>
          <w:sz w:val="28"/>
          <w:szCs w:val="28"/>
        </w:rPr>
        <w:t>подотраслей</w:t>
      </w:r>
      <w:proofErr w:type="spellEnd"/>
      <w:r w:rsidR="00902B29">
        <w:rPr>
          <w:sz w:val="28"/>
          <w:szCs w:val="28"/>
        </w:rPr>
        <w:t xml:space="preserve"> животноводства.</w:t>
      </w:r>
    </w:p>
    <w:p w:rsidR="00902B29" w:rsidRDefault="00030817" w:rsidP="00FC1FB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02B29">
        <w:rPr>
          <w:sz w:val="28"/>
          <w:szCs w:val="28"/>
        </w:rPr>
        <w:t>тчетность сельскохозяйственных предприятий и организаций.</w:t>
      </w:r>
    </w:p>
    <w:p w:rsidR="00761795" w:rsidRDefault="00761795" w:rsidP="00FC1FB5">
      <w:pPr>
        <w:widowControl w:val="0"/>
        <w:ind w:firstLine="709"/>
        <w:jc w:val="both"/>
        <w:rPr>
          <w:sz w:val="28"/>
          <w:szCs w:val="28"/>
        </w:rPr>
      </w:pPr>
    </w:p>
    <w:p w:rsidR="0078093D" w:rsidRDefault="0078093D" w:rsidP="00FC1FB5">
      <w:pPr>
        <w:widowControl w:val="0"/>
        <w:ind w:right="43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</w:t>
      </w:r>
      <w:r w:rsidRPr="0078093D">
        <w:rPr>
          <w:b/>
          <w:sz w:val="28"/>
          <w:szCs w:val="28"/>
        </w:rPr>
        <w:t xml:space="preserve"> Особенности бухгалтерского учета в обрабатывающих производствах</w:t>
      </w:r>
    </w:p>
    <w:p w:rsidR="0078093D" w:rsidRPr="0078093D" w:rsidRDefault="0078093D" w:rsidP="00FC1FB5">
      <w:pPr>
        <w:widowControl w:val="0"/>
        <w:ind w:firstLine="709"/>
        <w:jc w:val="both"/>
        <w:rPr>
          <w:sz w:val="28"/>
          <w:szCs w:val="28"/>
        </w:rPr>
      </w:pPr>
      <w:r w:rsidRPr="0078093D">
        <w:rPr>
          <w:sz w:val="28"/>
          <w:szCs w:val="28"/>
        </w:rPr>
        <w:t xml:space="preserve">Виды обрабатывающих производств согласно ОКВЭД. </w:t>
      </w:r>
    </w:p>
    <w:p w:rsidR="0078093D" w:rsidRPr="0078093D" w:rsidRDefault="0078093D" w:rsidP="00FC1FB5">
      <w:pPr>
        <w:widowControl w:val="0"/>
        <w:ind w:firstLine="709"/>
        <w:jc w:val="both"/>
        <w:rPr>
          <w:sz w:val="28"/>
          <w:szCs w:val="28"/>
        </w:rPr>
      </w:pPr>
      <w:r w:rsidRPr="0078093D">
        <w:rPr>
          <w:sz w:val="28"/>
          <w:szCs w:val="28"/>
        </w:rPr>
        <w:t>Особенности учета затрат по отдельным обрабатывающим производствам. Особенности учета затрат и калькулирование себестоимости продукции на хлебопекарных предприятиях. Особенности учета затрат и калькулирование себестоимости продукции на кондитерских предприятиях. Особенности учета затрат и калькулирование себестоимости продукции на консервных предприятиях.</w:t>
      </w:r>
    </w:p>
    <w:p w:rsidR="0078093D" w:rsidRDefault="0078093D" w:rsidP="00FC1FB5">
      <w:pPr>
        <w:widowControl w:val="0"/>
        <w:ind w:firstLine="709"/>
        <w:jc w:val="both"/>
        <w:rPr>
          <w:sz w:val="28"/>
          <w:szCs w:val="28"/>
        </w:rPr>
      </w:pPr>
      <w:r w:rsidRPr="0078093D">
        <w:rPr>
          <w:sz w:val="28"/>
          <w:szCs w:val="28"/>
        </w:rPr>
        <w:t>Особенности учета затрат и калькулирование себестоимости продукции в прочих обрабатывающих производствах.</w:t>
      </w:r>
    </w:p>
    <w:p w:rsidR="0078093D" w:rsidRPr="0078093D" w:rsidRDefault="00030817" w:rsidP="00FC1FB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Отчетность экономических субъектов обрабатывающих производств.</w:t>
      </w:r>
    </w:p>
    <w:p w:rsidR="00652A8A" w:rsidRDefault="00652A8A" w:rsidP="00FC1FB5">
      <w:pPr>
        <w:widowControl w:val="0"/>
        <w:ind w:firstLine="709"/>
        <w:contextualSpacing/>
        <w:jc w:val="both"/>
        <w:rPr>
          <w:sz w:val="28"/>
        </w:rPr>
      </w:pPr>
    </w:p>
    <w:p w:rsidR="006D71BF" w:rsidRPr="006A1EE8" w:rsidRDefault="00652A8A" w:rsidP="00FC1FB5">
      <w:pPr>
        <w:widowControl w:val="0"/>
        <w:ind w:firstLine="709"/>
        <w:contextualSpacing/>
        <w:jc w:val="both"/>
        <w:rPr>
          <w:b/>
          <w:sz w:val="28"/>
        </w:rPr>
      </w:pPr>
      <w:r w:rsidRPr="006A1EE8">
        <w:rPr>
          <w:b/>
          <w:sz w:val="28"/>
        </w:rPr>
        <w:t xml:space="preserve">Тема </w:t>
      </w:r>
      <w:r w:rsidR="00147258">
        <w:rPr>
          <w:b/>
          <w:sz w:val="28"/>
        </w:rPr>
        <w:t>4</w:t>
      </w:r>
      <w:r w:rsidRPr="006A1EE8">
        <w:rPr>
          <w:b/>
          <w:sz w:val="28"/>
        </w:rPr>
        <w:t xml:space="preserve">. </w:t>
      </w:r>
      <w:r w:rsidR="00D360AA" w:rsidRPr="006A1EE8">
        <w:rPr>
          <w:b/>
          <w:sz w:val="28"/>
        </w:rPr>
        <w:t>Особенности бухгалтерского учета в строительстве</w:t>
      </w:r>
    </w:p>
    <w:p w:rsidR="0005724B" w:rsidRDefault="006A1EE8" w:rsidP="00FC1FB5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строительства как вида деятельности. Участники инвестиционной строительной деятельности. Договорные отношения в строительстве. </w:t>
      </w:r>
      <w:r w:rsidR="009F15ED">
        <w:rPr>
          <w:sz w:val="28"/>
          <w:szCs w:val="28"/>
        </w:rPr>
        <w:t xml:space="preserve">Организационные формы капитального строительства. </w:t>
      </w:r>
      <w:r>
        <w:rPr>
          <w:sz w:val="28"/>
          <w:szCs w:val="28"/>
        </w:rPr>
        <w:t xml:space="preserve">Формирование цен в строительстве. </w:t>
      </w:r>
    </w:p>
    <w:p w:rsidR="0005724B" w:rsidRDefault="00EF65F9" w:rsidP="00FC1FB5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</w:t>
      </w:r>
      <w:r w:rsidR="006A1EE8">
        <w:rPr>
          <w:sz w:val="28"/>
          <w:szCs w:val="28"/>
        </w:rPr>
        <w:t>чет</w:t>
      </w:r>
      <w:r>
        <w:rPr>
          <w:sz w:val="28"/>
          <w:szCs w:val="28"/>
        </w:rPr>
        <w:t>а</w:t>
      </w:r>
      <w:r w:rsidR="006A1EE8">
        <w:rPr>
          <w:sz w:val="28"/>
          <w:szCs w:val="28"/>
        </w:rPr>
        <w:t xml:space="preserve"> у инвестора. </w:t>
      </w:r>
      <w:r w:rsidR="009F15ED">
        <w:rPr>
          <w:sz w:val="28"/>
          <w:szCs w:val="28"/>
        </w:rPr>
        <w:t>Инвестирование строительства объектов для собственных нужд. Инвестирование строительства объектов, предназначенных для продажи.</w:t>
      </w:r>
      <w:r w:rsidR="009F15ED" w:rsidRPr="009F15ED">
        <w:rPr>
          <w:sz w:val="28"/>
          <w:szCs w:val="28"/>
        </w:rPr>
        <w:t xml:space="preserve"> </w:t>
      </w:r>
      <w:r w:rsidR="009F15ED">
        <w:rPr>
          <w:sz w:val="28"/>
          <w:szCs w:val="28"/>
        </w:rPr>
        <w:t>Инвестирование строительства объектов, предназначенных для уступки прав.</w:t>
      </w:r>
    </w:p>
    <w:p w:rsidR="005A6189" w:rsidRDefault="00EF65F9" w:rsidP="00FC1FB5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бухгалтерского учета </w:t>
      </w:r>
      <w:r w:rsidR="0005724B">
        <w:rPr>
          <w:sz w:val="28"/>
          <w:szCs w:val="28"/>
        </w:rPr>
        <w:t>у заказчика-застройщика.</w:t>
      </w:r>
      <w:r w:rsidR="009F15ED">
        <w:rPr>
          <w:sz w:val="28"/>
          <w:szCs w:val="28"/>
        </w:rPr>
        <w:t xml:space="preserve"> Бухгалтерский учет расходов заказчика-застройщика.</w:t>
      </w:r>
      <w:r w:rsidR="009F15ED" w:rsidRPr="009F15ED">
        <w:rPr>
          <w:sz w:val="28"/>
          <w:szCs w:val="28"/>
        </w:rPr>
        <w:t xml:space="preserve"> </w:t>
      </w:r>
      <w:r w:rsidR="009F15ED">
        <w:rPr>
          <w:sz w:val="28"/>
          <w:szCs w:val="28"/>
        </w:rPr>
        <w:t>Бухгалтерский учет доходов заказчика-застройщика.</w:t>
      </w:r>
      <w:r>
        <w:rPr>
          <w:sz w:val="28"/>
          <w:szCs w:val="28"/>
        </w:rPr>
        <w:t xml:space="preserve"> </w:t>
      </w:r>
    </w:p>
    <w:p w:rsidR="0005724B" w:rsidRDefault="00EF65F9" w:rsidP="00FC1FB5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бухгалтерского учета </w:t>
      </w:r>
      <w:r w:rsidR="0005724B">
        <w:rPr>
          <w:sz w:val="28"/>
          <w:szCs w:val="28"/>
        </w:rPr>
        <w:t>у подрядчика.</w:t>
      </w:r>
      <w:r w:rsidR="005544AB">
        <w:rPr>
          <w:sz w:val="28"/>
          <w:szCs w:val="28"/>
        </w:rPr>
        <w:t xml:space="preserve"> Прочие расходы подрядчика.</w:t>
      </w:r>
    </w:p>
    <w:p w:rsidR="0005724B" w:rsidRDefault="0005724B" w:rsidP="00FC1FB5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Совмещение участниками строительства различных функций.</w:t>
      </w:r>
    </w:p>
    <w:p w:rsidR="00B25EF7" w:rsidRDefault="00030817" w:rsidP="00FC1FB5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25EF7">
        <w:rPr>
          <w:sz w:val="28"/>
          <w:szCs w:val="28"/>
        </w:rPr>
        <w:t>тчетность в строительстве.</w:t>
      </w:r>
    </w:p>
    <w:p w:rsidR="00147258" w:rsidRDefault="00147258" w:rsidP="00FC1FB5">
      <w:pPr>
        <w:widowControl w:val="0"/>
        <w:ind w:right="43" w:firstLine="709"/>
        <w:jc w:val="both"/>
        <w:rPr>
          <w:b/>
          <w:sz w:val="28"/>
          <w:szCs w:val="28"/>
        </w:rPr>
      </w:pPr>
    </w:p>
    <w:p w:rsidR="00147258" w:rsidRDefault="00147258" w:rsidP="00FC1FB5">
      <w:pPr>
        <w:widowControl w:val="0"/>
        <w:ind w:right="43"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5</w:t>
      </w:r>
      <w:r w:rsidRPr="00540E78">
        <w:rPr>
          <w:b/>
          <w:sz w:val="28"/>
          <w:szCs w:val="28"/>
        </w:rPr>
        <w:t>.</w:t>
      </w:r>
      <w:r w:rsidRPr="00540E78">
        <w:rPr>
          <w:sz w:val="28"/>
          <w:szCs w:val="28"/>
        </w:rPr>
        <w:t xml:space="preserve"> </w:t>
      </w:r>
      <w:r w:rsidRPr="005A6189">
        <w:rPr>
          <w:b/>
          <w:sz w:val="28"/>
          <w:szCs w:val="28"/>
        </w:rPr>
        <w:t>Особенности бухгалтерского учета в торговле</w:t>
      </w:r>
    </w:p>
    <w:p w:rsidR="00147258" w:rsidRDefault="00147258" w:rsidP="00FC1FB5">
      <w:pPr>
        <w:widowControl w:val="0"/>
        <w:ind w:right="43" w:firstLine="709"/>
        <w:jc w:val="both"/>
        <w:rPr>
          <w:sz w:val="28"/>
          <w:szCs w:val="28"/>
          <w:shd w:val="clear" w:color="auto" w:fill="FFFFFF"/>
        </w:rPr>
      </w:pPr>
      <w:r w:rsidRPr="00441AC0">
        <w:rPr>
          <w:sz w:val="28"/>
          <w:szCs w:val="28"/>
          <w:shd w:val="clear" w:color="auto" w:fill="FFFFFF"/>
        </w:rPr>
        <w:t>Общие принципы организации и ведения учета в торговле</w:t>
      </w:r>
      <w:r>
        <w:rPr>
          <w:b/>
          <w:sz w:val="28"/>
          <w:szCs w:val="28"/>
          <w:shd w:val="clear" w:color="auto" w:fill="FFFFFF"/>
        </w:rPr>
        <w:t xml:space="preserve">. </w:t>
      </w:r>
      <w:r w:rsidRPr="00C62069">
        <w:rPr>
          <w:sz w:val="28"/>
          <w:szCs w:val="28"/>
          <w:shd w:val="clear" w:color="auto" w:fill="FFFFFF"/>
        </w:rPr>
        <w:t>Первичные</w:t>
      </w:r>
      <w:r>
        <w:rPr>
          <w:sz w:val="28"/>
          <w:szCs w:val="28"/>
          <w:shd w:val="clear" w:color="auto" w:fill="FFFFFF"/>
        </w:rPr>
        <w:t xml:space="preserve"> документы, применяемые для оформления операций с товарами.</w:t>
      </w:r>
      <w:r w:rsidRPr="00C62069">
        <w:rPr>
          <w:sz w:val="28"/>
          <w:szCs w:val="28"/>
          <w:shd w:val="clear" w:color="auto" w:fill="FFFFFF"/>
        </w:rPr>
        <w:t xml:space="preserve"> </w:t>
      </w:r>
      <w:r w:rsidRPr="00441AC0">
        <w:rPr>
          <w:sz w:val="28"/>
          <w:szCs w:val="28"/>
          <w:shd w:val="clear" w:color="auto" w:fill="FFFFFF"/>
        </w:rPr>
        <w:t xml:space="preserve">Особенности </w:t>
      </w:r>
      <w:r w:rsidRPr="00441AC0">
        <w:rPr>
          <w:sz w:val="28"/>
          <w:szCs w:val="28"/>
          <w:shd w:val="clear" w:color="auto" w:fill="FFFFFF"/>
        </w:rPr>
        <w:lastRenderedPageBreak/>
        <w:t>формирования учетной политики торговых организаций.</w:t>
      </w:r>
      <w:r>
        <w:rPr>
          <w:sz w:val="28"/>
          <w:szCs w:val="28"/>
          <w:shd w:val="clear" w:color="auto" w:fill="FFFFFF"/>
        </w:rPr>
        <w:t xml:space="preserve"> </w:t>
      </w:r>
    </w:p>
    <w:p w:rsidR="00147258" w:rsidRDefault="00147258" w:rsidP="00FC1FB5">
      <w:pPr>
        <w:widowControl w:val="0"/>
        <w:ind w:right="43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Организация оптового и розничного товарооборота. Учет поступления товаров в розничной и оптовой торговле. Учет продажи товаров в розничной и оптовой торговле. Учет скидок в розничной и оптовой торговле. Учет тары в розничной и оптовой торговле. Учет издержек обращения. Учет операций по возврату товаров. Учет переоценки товаров. Учет товарных потерь и недостач.</w:t>
      </w:r>
    </w:p>
    <w:p w:rsidR="00147258" w:rsidRDefault="00147258" w:rsidP="00FC1FB5">
      <w:pPr>
        <w:widowControl w:val="0"/>
        <w:ind w:right="43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Особенности учета посреднической деятельности торговых организаций. </w:t>
      </w:r>
    </w:p>
    <w:p w:rsidR="00147258" w:rsidRPr="00441AC0" w:rsidRDefault="00147258" w:rsidP="00FC1FB5">
      <w:pPr>
        <w:widowControl w:val="0"/>
        <w:ind w:right="43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Отчетность торговых организаций. </w:t>
      </w:r>
    </w:p>
    <w:p w:rsidR="00641988" w:rsidRPr="00540E78" w:rsidRDefault="00641988" w:rsidP="00FC1FB5">
      <w:pPr>
        <w:widowControl w:val="0"/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</w:t>
      </w:r>
      <w:r w:rsidR="0078093D">
        <w:rPr>
          <w:b/>
          <w:sz w:val="28"/>
          <w:szCs w:val="28"/>
        </w:rPr>
        <w:t>6</w:t>
      </w:r>
      <w:r w:rsidRPr="00540E7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Особенности бухгалтерского учета в общественном питани</w:t>
      </w:r>
      <w:r w:rsidR="00AE18A1">
        <w:rPr>
          <w:b/>
          <w:sz w:val="28"/>
          <w:szCs w:val="28"/>
        </w:rPr>
        <w:t>и</w:t>
      </w:r>
    </w:p>
    <w:p w:rsidR="00641988" w:rsidRDefault="00641988" w:rsidP="00FC1FB5">
      <w:pPr>
        <w:pStyle w:val="21"/>
        <w:widowControl w:val="0"/>
        <w:ind w:right="43" w:firstLine="709"/>
      </w:pPr>
      <w:r w:rsidRPr="006F1290">
        <w:t>Особенности учета в общественном питание.</w:t>
      </w:r>
      <w:r>
        <w:t xml:space="preserve"> Особенности формирования цен в организациях общественного питания. </w:t>
      </w:r>
    </w:p>
    <w:p w:rsidR="00641988" w:rsidRDefault="00641988" w:rsidP="00FC1FB5">
      <w:pPr>
        <w:pStyle w:val="21"/>
        <w:widowControl w:val="0"/>
        <w:ind w:right="43" w:firstLine="709"/>
      </w:pPr>
      <w:r>
        <w:t xml:space="preserve">Первичные документы, применяемые в организациях общественного питания. </w:t>
      </w:r>
    </w:p>
    <w:p w:rsidR="00641988" w:rsidRDefault="00641988" w:rsidP="00FC1FB5">
      <w:pPr>
        <w:pStyle w:val="21"/>
        <w:widowControl w:val="0"/>
        <w:ind w:right="43" w:firstLine="709"/>
      </w:pPr>
      <w:r>
        <w:t xml:space="preserve">Порядок ведения бухгалтерского учета в организациях общественного питания, реализующих продукцию собственного производства и продукты питания, приобретенных у других организаций. </w:t>
      </w:r>
    </w:p>
    <w:p w:rsidR="0005724B" w:rsidRDefault="00030817" w:rsidP="00FC1FB5">
      <w:pPr>
        <w:pStyle w:val="21"/>
        <w:widowControl w:val="0"/>
        <w:ind w:right="43" w:firstLine="709"/>
      </w:pPr>
      <w:r>
        <w:t>О</w:t>
      </w:r>
      <w:r w:rsidR="00641988">
        <w:t>тчетность организаций общественного питания.</w:t>
      </w:r>
    </w:p>
    <w:p w:rsidR="006706DC" w:rsidRPr="006706DC" w:rsidRDefault="006706DC" w:rsidP="00FC1FB5">
      <w:pPr>
        <w:pStyle w:val="21"/>
        <w:widowControl w:val="0"/>
        <w:spacing w:line="360" w:lineRule="auto"/>
        <w:ind w:right="43" w:firstLine="709"/>
      </w:pPr>
    </w:p>
    <w:p w:rsidR="001E3B02" w:rsidRPr="00EB2A93" w:rsidRDefault="001E3B02" w:rsidP="00FC1FB5">
      <w:pPr>
        <w:pStyle w:val="2"/>
        <w:widowControl w:val="0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5" w:name="_Toc117508551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3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4"/>
      <w:bookmarkEnd w:id="15"/>
    </w:p>
    <w:p w:rsidR="00312AFD" w:rsidRPr="00540E78" w:rsidRDefault="00312AFD" w:rsidP="00FC1FB5">
      <w:pPr>
        <w:widowControl w:val="0"/>
        <w:jc w:val="right"/>
        <w:rPr>
          <w:sz w:val="28"/>
          <w:szCs w:val="28"/>
        </w:rPr>
      </w:pPr>
    </w:p>
    <w:p w:rsidR="00312AFD" w:rsidRPr="00540E78" w:rsidRDefault="000A65B5" w:rsidP="00FC1FB5">
      <w:pPr>
        <w:pStyle w:val="Style1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О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>чн</w:t>
      </w:r>
      <w:r w:rsidR="00DB7F15">
        <w:rPr>
          <w:rStyle w:val="FontStyle17"/>
          <w:b w:val="0"/>
          <w:sz w:val="28"/>
          <w:szCs w:val="28"/>
          <w:lang w:eastAsia="zh-CN"/>
        </w:rPr>
        <w:t>ая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DB7F15">
        <w:rPr>
          <w:rStyle w:val="FontStyle17"/>
          <w:b w:val="0"/>
          <w:sz w:val="28"/>
          <w:szCs w:val="28"/>
          <w:lang w:eastAsia="zh-CN"/>
        </w:rPr>
        <w:t>а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 xml:space="preserve"> обучения, 2022</w:t>
      </w:r>
      <w:r w:rsidR="00DB7F15">
        <w:rPr>
          <w:rStyle w:val="FontStyle17"/>
          <w:b w:val="0"/>
          <w:sz w:val="28"/>
          <w:szCs w:val="28"/>
          <w:lang w:eastAsia="zh-CN"/>
        </w:rPr>
        <w:t xml:space="preserve"> и далее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 xml:space="preserve"> года приема</w:t>
      </w:r>
    </w:p>
    <w:p w:rsidR="00312AFD" w:rsidRPr="00540E78" w:rsidRDefault="00312AFD" w:rsidP="00FC1FB5">
      <w:pPr>
        <w:widowControl w:val="0"/>
        <w:jc w:val="right"/>
        <w:rPr>
          <w:sz w:val="28"/>
          <w:szCs w:val="28"/>
        </w:rPr>
      </w:pPr>
      <w:r w:rsidRPr="001C3C9E">
        <w:rPr>
          <w:sz w:val="28"/>
          <w:szCs w:val="28"/>
        </w:rPr>
        <w:t xml:space="preserve">Таблица </w:t>
      </w:r>
      <w:r w:rsidR="00173627">
        <w:rPr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312AFD" w:rsidRPr="00540E78" w:rsidTr="00312AFD">
        <w:trPr>
          <w:trHeight w:val="357"/>
        </w:trPr>
        <w:tc>
          <w:tcPr>
            <w:tcW w:w="273" w:type="pct"/>
            <w:vMerge w:val="restart"/>
            <w:vAlign w:val="center"/>
          </w:tcPr>
          <w:p w:rsidR="00312AFD" w:rsidRPr="00540E78" w:rsidRDefault="00312AFD" w:rsidP="00FC1FB5">
            <w:pPr>
              <w:widowControl w:val="0"/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540E78">
              <w:rPr>
                <w:b/>
                <w:sz w:val="24"/>
                <w:szCs w:val="24"/>
              </w:rPr>
              <w:t>успевае</w:t>
            </w:r>
            <w:proofErr w:type="spellEnd"/>
            <w:r w:rsidRPr="00540E78">
              <w:rPr>
                <w:b/>
                <w:sz w:val="24"/>
                <w:szCs w:val="24"/>
              </w:rPr>
              <w:t>-мости</w:t>
            </w:r>
          </w:p>
        </w:tc>
      </w:tr>
      <w:tr w:rsidR="00312AFD" w:rsidRPr="00540E78" w:rsidTr="00312AFD">
        <w:trPr>
          <w:trHeight w:val="440"/>
        </w:trPr>
        <w:tc>
          <w:tcPr>
            <w:tcW w:w="273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22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540E78" w:rsidTr="00312AFD">
        <w:trPr>
          <w:trHeight w:val="143"/>
        </w:trPr>
        <w:tc>
          <w:tcPr>
            <w:tcW w:w="273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312AFD" w:rsidRPr="00540E78" w:rsidRDefault="00312AFD" w:rsidP="00FC1FB5">
            <w:pPr>
              <w:widowControl w:val="0"/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312AFD" w:rsidRPr="00540E78" w:rsidRDefault="00312AFD" w:rsidP="00FC1FB5">
            <w:pPr>
              <w:widowControl w:val="0"/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312AFD" w:rsidRPr="00540E78" w:rsidRDefault="00312AFD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953A83" w:rsidRPr="00540E78" w:rsidTr="00312AFD">
        <w:trPr>
          <w:trHeight w:val="567"/>
        </w:trPr>
        <w:tc>
          <w:tcPr>
            <w:tcW w:w="273" w:type="pct"/>
            <w:vAlign w:val="center"/>
          </w:tcPr>
          <w:p w:rsidR="00953A83" w:rsidRPr="00540E78" w:rsidRDefault="00953A83" w:rsidP="00FC1FB5">
            <w:pPr>
              <w:widowControl w:val="0"/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953A83" w:rsidRPr="00AA63F5" w:rsidRDefault="00953A83" w:rsidP="00FC1FB5">
            <w:pPr>
              <w:widowControl w:val="0"/>
              <w:ind w:left="-57" w:right="-57"/>
              <w:rPr>
                <w:sz w:val="24"/>
                <w:szCs w:val="24"/>
                <w:lang w:eastAsia="ru-RU"/>
              </w:rPr>
            </w:pPr>
            <w:r w:rsidRPr="00BA1AF9">
              <w:rPr>
                <w:sz w:val="24"/>
                <w:szCs w:val="24"/>
              </w:rPr>
              <w:t>Тема 1. Виды экономической деятельности: характеристика, классификация и влияние на организацию бухгалтерского учета</w:t>
            </w:r>
          </w:p>
        </w:tc>
        <w:tc>
          <w:tcPr>
            <w:tcW w:w="404" w:type="pct"/>
            <w:vAlign w:val="center"/>
          </w:tcPr>
          <w:p w:rsidR="00953A83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3" w:type="pct"/>
            <w:vAlign w:val="center"/>
          </w:tcPr>
          <w:p w:rsidR="00953A83" w:rsidRDefault="00B25EF7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vAlign w:val="center"/>
          </w:tcPr>
          <w:p w:rsidR="00953A83" w:rsidRDefault="00953A83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7" w:type="pct"/>
            <w:vAlign w:val="center"/>
          </w:tcPr>
          <w:p w:rsidR="00953A83" w:rsidRDefault="00B25EF7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953A83" w:rsidRDefault="00B25EF7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Align w:val="center"/>
          </w:tcPr>
          <w:p w:rsidR="00953A83" w:rsidRPr="00D37F67" w:rsidRDefault="00953A83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D37F67">
              <w:rPr>
                <w:sz w:val="24"/>
                <w:szCs w:val="24"/>
              </w:rPr>
              <w:t>Опрос</w:t>
            </w:r>
            <w:r>
              <w:rPr>
                <w:sz w:val="24"/>
                <w:szCs w:val="24"/>
              </w:rPr>
              <w:t>,</w:t>
            </w:r>
            <w:r w:rsidRPr="00D37F67">
              <w:rPr>
                <w:sz w:val="24"/>
                <w:szCs w:val="24"/>
              </w:rPr>
              <w:t xml:space="preserve"> электронное </w:t>
            </w:r>
            <w:proofErr w:type="spellStart"/>
            <w:r w:rsidRPr="00D37F67">
              <w:rPr>
                <w:sz w:val="24"/>
                <w:szCs w:val="24"/>
              </w:rPr>
              <w:t>тестирова</w:t>
            </w:r>
            <w:r>
              <w:rPr>
                <w:sz w:val="24"/>
                <w:szCs w:val="24"/>
              </w:rPr>
              <w:t>-</w:t>
            </w:r>
            <w:r w:rsidRPr="00D37F67">
              <w:rPr>
                <w:sz w:val="24"/>
                <w:szCs w:val="24"/>
              </w:rPr>
              <w:t>ние</w:t>
            </w:r>
            <w:proofErr w:type="spellEnd"/>
          </w:p>
        </w:tc>
      </w:tr>
      <w:tr w:rsidR="00953A83" w:rsidRPr="00540E78" w:rsidTr="00312AFD">
        <w:trPr>
          <w:trHeight w:val="567"/>
        </w:trPr>
        <w:tc>
          <w:tcPr>
            <w:tcW w:w="273" w:type="pct"/>
            <w:vAlign w:val="center"/>
          </w:tcPr>
          <w:p w:rsidR="00953A83" w:rsidRPr="00540E78" w:rsidRDefault="00953A83" w:rsidP="00FC1FB5">
            <w:pPr>
              <w:widowControl w:val="0"/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953A83" w:rsidRPr="00AA63F5" w:rsidRDefault="00953A83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  <w:r w:rsidRPr="00AA63F5">
              <w:rPr>
                <w:sz w:val="24"/>
                <w:szCs w:val="24"/>
                <w:lang w:eastAsia="ru-RU"/>
              </w:rPr>
              <w:t xml:space="preserve">Тема 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AA63F5">
              <w:rPr>
                <w:sz w:val="24"/>
                <w:szCs w:val="24"/>
                <w:lang w:eastAsia="ru-RU"/>
              </w:rPr>
              <w:t xml:space="preserve">. Особенности бухгалтерского учета в </w:t>
            </w:r>
            <w:r>
              <w:rPr>
                <w:sz w:val="24"/>
                <w:szCs w:val="24"/>
                <w:lang w:eastAsia="ru-RU"/>
              </w:rPr>
              <w:t>сельском хозяйстве</w:t>
            </w:r>
          </w:p>
        </w:tc>
        <w:tc>
          <w:tcPr>
            <w:tcW w:w="404" w:type="pct"/>
            <w:vAlign w:val="center"/>
          </w:tcPr>
          <w:p w:rsidR="00953A83" w:rsidRPr="00540E78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3" w:type="pct"/>
            <w:vAlign w:val="center"/>
          </w:tcPr>
          <w:p w:rsidR="00953A83" w:rsidRPr="00540E78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953A83" w:rsidRPr="00540E78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7" w:type="pct"/>
            <w:vAlign w:val="center"/>
          </w:tcPr>
          <w:p w:rsidR="00953A83" w:rsidRPr="00540E78" w:rsidRDefault="00B25EF7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7" w:type="pct"/>
            <w:vAlign w:val="center"/>
          </w:tcPr>
          <w:p w:rsidR="00953A83" w:rsidRPr="00540E78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2" w:type="pct"/>
            <w:vMerge w:val="restart"/>
            <w:vAlign w:val="center"/>
          </w:tcPr>
          <w:p w:rsidR="00953A83" w:rsidRPr="00D37F67" w:rsidRDefault="00953A83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D37F67">
              <w:rPr>
                <w:sz w:val="24"/>
                <w:szCs w:val="24"/>
              </w:rPr>
              <w:t xml:space="preserve">Опрос, выполнение </w:t>
            </w:r>
            <w:proofErr w:type="spellStart"/>
            <w:r w:rsidRPr="00D37F67">
              <w:rPr>
                <w:sz w:val="24"/>
                <w:szCs w:val="24"/>
              </w:rPr>
              <w:t>ситуацион</w:t>
            </w:r>
            <w:r>
              <w:rPr>
                <w:sz w:val="24"/>
                <w:szCs w:val="24"/>
              </w:rPr>
              <w:t>-</w:t>
            </w:r>
            <w:r w:rsidRPr="00D37F67">
              <w:rPr>
                <w:sz w:val="24"/>
                <w:szCs w:val="24"/>
              </w:rPr>
              <w:t>ных</w:t>
            </w:r>
            <w:proofErr w:type="spellEnd"/>
            <w:r w:rsidRPr="00D37F67">
              <w:rPr>
                <w:sz w:val="24"/>
                <w:szCs w:val="24"/>
              </w:rPr>
              <w:t xml:space="preserve"> </w:t>
            </w:r>
            <w:proofErr w:type="spellStart"/>
            <w:r w:rsidRPr="00D37F67">
              <w:rPr>
                <w:sz w:val="24"/>
                <w:szCs w:val="24"/>
              </w:rPr>
              <w:t>практичес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37F67">
              <w:rPr>
                <w:sz w:val="24"/>
                <w:szCs w:val="24"/>
              </w:rPr>
              <w:t xml:space="preserve">ких заданий, электронное </w:t>
            </w:r>
            <w:proofErr w:type="spellStart"/>
            <w:r w:rsidRPr="00D37F67">
              <w:rPr>
                <w:sz w:val="24"/>
                <w:szCs w:val="24"/>
              </w:rPr>
              <w:t>тестирова</w:t>
            </w:r>
            <w:r>
              <w:rPr>
                <w:sz w:val="24"/>
                <w:szCs w:val="24"/>
              </w:rPr>
              <w:t>-</w:t>
            </w:r>
            <w:r w:rsidRPr="00D37F67">
              <w:rPr>
                <w:sz w:val="24"/>
                <w:szCs w:val="24"/>
              </w:rPr>
              <w:lastRenderedPageBreak/>
              <w:t>ние</w:t>
            </w:r>
            <w:proofErr w:type="spellEnd"/>
            <w:r w:rsidRPr="00D37F67">
              <w:rPr>
                <w:sz w:val="24"/>
                <w:szCs w:val="24"/>
              </w:rPr>
              <w:t xml:space="preserve">, проверка выполнения домашнего задания, </w:t>
            </w:r>
            <w:proofErr w:type="spellStart"/>
            <w:r w:rsidRPr="00D37F67">
              <w:rPr>
                <w:sz w:val="24"/>
                <w:szCs w:val="24"/>
              </w:rPr>
              <w:t>самосто</w:t>
            </w:r>
            <w:r>
              <w:rPr>
                <w:sz w:val="24"/>
                <w:szCs w:val="24"/>
              </w:rPr>
              <w:t>-ятельна</w:t>
            </w:r>
            <w:r w:rsidRPr="00D37F67">
              <w:rPr>
                <w:sz w:val="24"/>
                <w:szCs w:val="24"/>
              </w:rPr>
              <w:t>я</w:t>
            </w:r>
            <w:proofErr w:type="spellEnd"/>
            <w:r w:rsidRPr="00D37F67">
              <w:rPr>
                <w:sz w:val="24"/>
                <w:szCs w:val="24"/>
              </w:rPr>
              <w:t xml:space="preserve"> работа по проверке знаний студентов</w:t>
            </w:r>
          </w:p>
        </w:tc>
      </w:tr>
      <w:tr w:rsidR="00953A83" w:rsidRPr="00540E78" w:rsidTr="00312AFD">
        <w:trPr>
          <w:trHeight w:val="567"/>
        </w:trPr>
        <w:tc>
          <w:tcPr>
            <w:tcW w:w="273" w:type="pct"/>
            <w:vAlign w:val="center"/>
          </w:tcPr>
          <w:p w:rsidR="00953A83" w:rsidRPr="00540E78" w:rsidRDefault="00953A83" w:rsidP="00FC1FB5">
            <w:pPr>
              <w:widowControl w:val="0"/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953A83" w:rsidRPr="00AA63F5" w:rsidRDefault="00953A83" w:rsidP="00FC1FB5">
            <w:pPr>
              <w:widowControl w:val="0"/>
              <w:ind w:left="-57" w:right="-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Тема 3. Особенности бухгалтерского учета в </w:t>
            </w:r>
            <w:r>
              <w:rPr>
                <w:sz w:val="24"/>
                <w:szCs w:val="24"/>
              </w:rPr>
              <w:lastRenderedPageBreak/>
              <w:t>обрабатывающих производствах</w:t>
            </w:r>
          </w:p>
        </w:tc>
        <w:tc>
          <w:tcPr>
            <w:tcW w:w="404" w:type="pct"/>
            <w:vAlign w:val="center"/>
          </w:tcPr>
          <w:p w:rsidR="00953A83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83" w:type="pct"/>
            <w:vAlign w:val="center"/>
          </w:tcPr>
          <w:p w:rsidR="00953A83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953A83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7" w:type="pct"/>
            <w:vAlign w:val="center"/>
          </w:tcPr>
          <w:p w:rsidR="00953A83" w:rsidRDefault="00B25EF7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7" w:type="pct"/>
            <w:vAlign w:val="center"/>
          </w:tcPr>
          <w:p w:rsidR="00953A83" w:rsidRDefault="00066ECF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2" w:type="pct"/>
            <w:vMerge/>
            <w:vAlign w:val="center"/>
          </w:tcPr>
          <w:p w:rsidR="00953A83" w:rsidRPr="00D37F67" w:rsidRDefault="00953A83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47258" w:rsidRPr="00540E78" w:rsidTr="00312AFD">
        <w:trPr>
          <w:trHeight w:val="567"/>
        </w:trPr>
        <w:tc>
          <w:tcPr>
            <w:tcW w:w="27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1012" w:type="pct"/>
            <w:vAlign w:val="center"/>
          </w:tcPr>
          <w:p w:rsidR="00147258" w:rsidRPr="00AA63F5" w:rsidRDefault="00147258" w:rsidP="00FC1FB5">
            <w:pPr>
              <w:widowControl w:val="0"/>
              <w:spacing w:before="100" w:beforeAutospacing="1"/>
              <w:contextualSpacing/>
              <w:jc w:val="both"/>
              <w:rPr>
                <w:sz w:val="24"/>
                <w:szCs w:val="24"/>
              </w:rPr>
            </w:pPr>
            <w:r w:rsidRPr="00AA63F5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4</w:t>
            </w:r>
            <w:r w:rsidRPr="00AA63F5">
              <w:rPr>
                <w:sz w:val="24"/>
                <w:szCs w:val="24"/>
              </w:rPr>
              <w:t>.</w:t>
            </w:r>
          </w:p>
          <w:p w:rsidR="00147258" w:rsidRPr="00AA63F5" w:rsidRDefault="00147258" w:rsidP="00FC1FB5">
            <w:pPr>
              <w:widowControl w:val="0"/>
              <w:spacing w:before="100" w:beforeAutospacing="1"/>
              <w:contextualSpacing/>
              <w:jc w:val="both"/>
              <w:rPr>
                <w:sz w:val="24"/>
                <w:szCs w:val="24"/>
              </w:rPr>
            </w:pPr>
            <w:r w:rsidRPr="00AA63F5">
              <w:rPr>
                <w:sz w:val="24"/>
                <w:szCs w:val="24"/>
              </w:rPr>
              <w:t xml:space="preserve">Особенности бухгалтерского учета в строительстве </w:t>
            </w:r>
          </w:p>
          <w:p w:rsidR="00147258" w:rsidRPr="00AA63F5" w:rsidRDefault="00147258" w:rsidP="00FC1FB5">
            <w:pPr>
              <w:widowControl w:val="0"/>
              <w:spacing w:before="100" w:beforeAutospacing="1"/>
              <w:ind w:left="-57" w:right="-57"/>
              <w:contextualSpacing/>
              <w:rPr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47258" w:rsidRPr="00540E78" w:rsidTr="00312AFD">
        <w:trPr>
          <w:trHeight w:val="567"/>
        </w:trPr>
        <w:tc>
          <w:tcPr>
            <w:tcW w:w="27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147258" w:rsidRPr="00AA63F5" w:rsidRDefault="00147258" w:rsidP="00FC1FB5">
            <w:pPr>
              <w:widowControl w:val="0"/>
              <w:spacing w:before="100" w:beforeAutospacing="1"/>
              <w:ind w:right="43"/>
              <w:contextualSpacing/>
              <w:jc w:val="both"/>
              <w:rPr>
                <w:sz w:val="24"/>
                <w:szCs w:val="24"/>
              </w:rPr>
            </w:pPr>
            <w:r w:rsidRPr="00AA63F5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5</w:t>
            </w:r>
            <w:r w:rsidRPr="00AA63F5">
              <w:rPr>
                <w:sz w:val="24"/>
                <w:szCs w:val="24"/>
              </w:rPr>
              <w:t xml:space="preserve">. </w:t>
            </w:r>
          </w:p>
          <w:p w:rsidR="00147258" w:rsidRPr="00AA63F5" w:rsidRDefault="00147258" w:rsidP="00FC1FB5">
            <w:pPr>
              <w:widowControl w:val="0"/>
              <w:spacing w:before="100" w:beforeAutospacing="1"/>
              <w:ind w:right="43"/>
              <w:contextualSpacing/>
              <w:jc w:val="both"/>
              <w:rPr>
                <w:sz w:val="24"/>
                <w:szCs w:val="24"/>
              </w:rPr>
            </w:pPr>
            <w:r w:rsidRPr="00AA63F5">
              <w:rPr>
                <w:sz w:val="24"/>
                <w:szCs w:val="24"/>
              </w:rPr>
              <w:t xml:space="preserve">Особенности </w:t>
            </w:r>
          </w:p>
          <w:p w:rsidR="00147258" w:rsidRPr="00AA63F5" w:rsidRDefault="00147258" w:rsidP="00FC1FB5">
            <w:pPr>
              <w:widowControl w:val="0"/>
              <w:spacing w:before="100" w:beforeAutospacing="1"/>
              <w:ind w:right="43"/>
              <w:contextualSpacing/>
              <w:jc w:val="both"/>
              <w:rPr>
                <w:sz w:val="24"/>
                <w:szCs w:val="24"/>
              </w:rPr>
            </w:pPr>
            <w:r w:rsidRPr="00AA63F5">
              <w:rPr>
                <w:sz w:val="24"/>
                <w:szCs w:val="24"/>
              </w:rPr>
              <w:t>бухгалтерского учета в торговле</w:t>
            </w:r>
          </w:p>
          <w:p w:rsidR="00147258" w:rsidRPr="00AA63F5" w:rsidRDefault="00147258" w:rsidP="00FC1FB5">
            <w:pPr>
              <w:widowControl w:val="0"/>
              <w:spacing w:before="100" w:beforeAutospacing="1"/>
              <w:ind w:left="-57" w:right="43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47258" w:rsidRPr="00540E78" w:rsidTr="00312AFD">
        <w:trPr>
          <w:trHeight w:val="567"/>
        </w:trPr>
        <w:tc>
          <w:tcPr>
            <w:tcW w:w="27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147258" w:rsidRPr="00AA63F5" w:rsidRDefault="00147258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  <w:r w:rsidRPr="00AA63F5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6</w:t>
            </w:r>
            <w:r w:rsidRPr="00AA63F5">
              <w:rPr>
                <w:sz w:val="24"/>
                <w:szCs w:val="24"/>
              </w:rPr>
              <w:t>. Особенности бухгалтерского учета в общественном питани</w:t>
            </w:r>
            <w:r w:rsidR="00AE18A1">
              <w:rPr>
                <w:sz w:val="24"/>
                <w:szCs w:val="24"/>
              </w:rPr>
              <w:t>и</w:t>
            </w:r>
          </w:p>
        </w:tc>
        <w:tc>
          <w:tcPr>
            <w:tcW w:w="404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47258" w:rsidRPr="00540E78" w:rsidTr="00312AFD">
        <w:trPr>
          <w:trHeight w:val="567"/>
        </w:trPr>
        <w:tc>
          <w:tcPr>
            <w:tcW w:w="27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147258" w:rsidRPr="00540E78" w:rsidRDefault="00147258" w:rsidP="00FC1FB5">
            <w:pPr>
              <w:widowControl w:val="0"/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483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2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8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7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22" w:type="pct"/>
            <w:vAlign w:val="center"/>
          </w:tcPr>
          <w:p w:rsidR="00147258" w:rsidRPr="00540E78" w:rsidRDefault="00147258" w:rsidP="00FC1FB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контрольная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540E78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147258" w:rsidRPr="00FC1FB5" w:rsidTr="00312AFD">
        <w:trPr>
          <w:trHeight w:val="567"/>
        </w:trPr>
        <w:tc>
          <w:tcPr>
            <w:tcW w:w="273" w:type="pct"/>
            <w:vAlign w:val="center"/>
          </w:tcPr>
          <w:p w:rsidR="00147258" w:rsidRPr="00FC1FB5" w:rsidRDefault="00147258" w:rsidP="00FC1FB5">
            <w:pPr>
              <w:widowControl w:val="0"/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147258" w:rsidRPr="00FC1FB5" w:rsidRDefault="00147258" w:rsidP="00FC1FB5">
            <w:pPr>
              <w:widowControl w:val="0"/>
              <w:tabs>
                <w:tab w:val="left" w:pos="1757"/>
              </w:tabs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147258" w:rsidRPr="00FC1FB5" w:rsidRDefault="00147258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147258" w:rsidRPr="00FC1FB5" w:rsidRDefault="00147258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02" w:type="pct"/>
            <w:vAlign w:val="center"/>
          </w:tcPr>
          <w:p w:rsidR="00147258" w:rsidRPr="00FC1FB5" w:rsidRDefault="00147258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87" w:type="pct"/>
            <w:vAlign w:val="center"/>
          </w:tcPr>
          <w:p w:rsidR="00147258" w:rsidRPr="00FC1FB5" w:rsidRDefault="00147258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17" w:type="pct"/>
            <w:vAlign w:val="center"/>
          </w:tcPr>
          <w:p w:rsidR="00147258" w:rsidRPr="00FC1FB5" w:rsidRDefault="00147258" w:rsidP="00FC1FB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722" w:type="pct"/>
            <w:vAlign w:val="center"/>
          </w:tcPr>
          <w:p w:rsidR="00147258" w:rsidRPr="00FC1FB5" w:rsidRDefault="00147258" w:rsidP="00FC1FB5">
            <w:pPr>
              <w:widowControl w:val="0"/>
              <w:ind w:left="-57" w:right="-57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</w:tbl>
    <w:p w:rsidR="00640C2F" w:rsidRPr="00540E78" w:rsidRDefault="00640C2F" w:rsidP="00FC1FB5">
      <w:pPr>
        <w:pStyle w:val="Style1"/>
        <w:ind w:firstLine="708"/>
        <w:jc w:val="both"/>
        <w:rPr>
          <w:sz w:val="28"/>
          <w:szCs w:val="28"/>
        </w:rPr>
      </w:pPr>
    </w:p>
    <w:p w:rsidR="009446A7" w:rsidRPr="00540E78" w:rsidRDefault="004212E5" w:rsidP="00FC1FB5">
      <w:pPr>
        <w:pStyle w:val="2"/>
        <w:widowControl w:val="0"/>
        <w:rPr>
          <w:rStyle w:val="FontStyle17"/>
          <w:b/>
          <w:bCs w:val="0"/>
          <w:sz w:val="28"/>
          <w:szCs w:val="28"/>
        </w:rPr>
      </w:pPr>
      <w:bookmarkStart w:id="16" w:name="_Toc89619179"/>
      <w:bookmarkStart w:id="17" w:name="_Toc117508552"/>
      <w:bookmarkStart w:id="18" w:name="_Toc466310755"/>
      <w:r>
        <w:rPr>
          <w:rStyle w:val="FontStyle17"/>
          <w:b/>
          <w:bCs w:val="0"/>
          <w:sz w:val="28"/>
          <w:szCs w:val="28"/>
        </w:rPr>
        <w:t xml:space="preserve">5.3 </w:t>
      </w:r>
      <w:r w:rsidR="009446A7" w:rsidRPr="00540E78">
        <w:rPr>
          <w:rStyle w:val="FontStyle17"/>
          <w:b/>
          <w:bCs w:val="0"/>
          <w:sz w:val="28"/>
          <w:szCs w:val="28"/>
        </w:rPr>
        <w:t>Содержание семинаров, практических занятий</w:t>
      </w:r>
      <w:bookmarkEnd w:id="16"/>
      <w:bookmarkEnd w:id="17"/>
    </w:p>
    <w:p w:rsidR="00F076C5" w:rsidRPr="00540E78" w:rsidRDefault="00F076C5" w:rsidP="00FC1FB5">
      <w:pPr>
        <w:widowControl w:val="0"/>
        <w:jc w:val="right"/>
        <w:rPr>
          <w:rFonts w:eastAsia="+mj-ea"/>
          <w:b/>
          <w:bCs/>
          <w:kern w:val="24"/>
          <w:sz w:val="24"/>
          <w:szCs w:val="24"/>
        </w:rPr>
      </w:pPr>
      <w:r w:rsidRPr="00540E78">
        <w:rPr>
          <w:sz w:val="28"/>
          <w:szCs w:val="28"/>
        </w:rPr>
        <w:t xml:space="preserve">Таблица </w:t>
      </w:r>
      <w:r w:rsidR="00173627">
        <w:rPr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4742"/>
        <w:gridCol w:w="2607"/>
      </w:tblGrid>
      <w:tr w:rsidR="009975C8" w:rsidRPr="00FC1FB5" w:rsidTr="00FC1F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6C5" w:rsidRPr="00FC1FB5" w:rsidRDefault="00F076C5" w:rsidP="00FC1FB5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FC1FB5" w:rsidRDefault="00F076C5" w:rsidP="00FC1FB5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6C5" w:rsidRPr="00FC1FB5" w:rsidRDefault="00F076C5" w:rsidP="00FC1FB5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E7018" w:rsidRPr="00FC1FB5" w:rsidTr="00FC1F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018" w:rsidRPr="00FC1FB5" w:rsidRDefault="00BA1AF9" w:rsidP="00FC1FB5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Тема 1. Виды экономической деятельности: характеристика, классификация и влияние на организацию бухгалтерского учета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018" w:rsidRPr="00FC1FB5" w:rsidRDefault="000F7530" w:rsidP="00FC1FB5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Понятие вида экономической деятельности. ОКВЭД и его структура.  Виды производства и их влияние на учет затрат и калькулирование себестоимости продукции (работ, услуг). Классификация затрат и ее влияние на себестоимость продукции (работ, услуг).</w:t>
            </w:r>
            <w:r w:rsidR="00B25EF7" w:rsidRPr="00FC1FB5">
              <w:rPr>
                <w:sz w:val="24"/>
                <w:szCs w:val="24"/>
              </w:rPr>
              <w:t xml:space="preserve"> Постоянные и переменные затраты. Прямые и косвенные затраты. </w:t>
            </w:r>
            <w:r w:rsidRPr="00FC1FB5">
              <w:rPr>
                <w:sz w:val="24"/>
                <w:szCs w:val="24"/>
              </w:rPr>
              <w:t xml:space="preserve"> Общие принципы калькулирования себестоимости продукции.</w:t>
            </w:r>
            <w:r w:rsidR="00B25EF7" w:rsidRPr="00FC1FB5">
              <w:rPr>
                <w:sz w:val="24"/>
                <w:szCs w:val="24"/>
              </w:rPr>
              <w:t xml:space="preserve"> Методы </w:t>
            </w:r>
            <w:proofErr w:type="spellStart"/>
            <w:r w:rsidR="00B25EF7" w:rsidRPr="00FC1FB5">
              <w:rPr>
                <w:sz w:val="24"/>
                <w:szCs w:val="24"/>
              </w:rPr>
              <w:t>калькулирования</w:t>
            </w:r>
            <w:proofErr w:type="spellEnd"/>
            <w:r w:rsidR="00B25EF7" w:rsidRPr="00FC1FB5">
              <w:rPr>
                <w:sz w:val="24"/>
                <w:szCs w:val="24"/>
              </w:rPr>
              <w:t xml:space="preserve"> себестоимости продукции: </w:t>
            </w:r>
            <w:proofErr w:type="spellStart"/>
            <w:r w:rsidR="00B25EF7" w:rsidRPr="00FC1FB5">
              <w:rPr>
                <w:sz w:val="24"/>
                <w:szCs w:val="24"/>
              </w:rPr>
              <w:t>попроцессный</w:t>
            </w:r>
            <w:proofErr w:type="spellEnd"/>
            <w:r w:rsidR="00B25EF7" w:rsidRPr="00FC1FB5">
              <w:rPr>
                <w:sz w:val="24"/>
                <w:szCs w:val="24"/>
              </w:rPr>
              <w:t xml:space="preserve">, позаказный, нормативный и т.д. Системы учета затрат. </w:t>
            </w:r>
          </w:p>
          <w:p w:rsidR="004A1310" w:rsidRPr="00FC1FB5" w:rsidRDefault="004A1310" w:rsidP="00FC1FB5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Рекомендуемые источники: Раздел 8 (1-</w:t>
            </w:r>
            <w:r w:rsidR="00FC1FB5" w:rsidRPr="00FC1FB5">
              <w:rPr>
                <w:b/>
                <w:sz w:val="24"/>
                <w:szCs w:val="24"/>
              </w:rPr>
              <w:t xml:space="preserve">3, </w:t>
            </w:r>
            <w:r w:rsidRPr="00FC1FB5">
              <w:rPr>
                <w:b/>
                <w:sz w:val="24"/>
                <w:szCs w:val="24"/>
              </w:rPr>
              <w:t>6),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018" w:rsidRPr="00FC1FB5" w:rsidRDefault="000F7530" w:rsidP="00FC1FB5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Опрос, электронное тестирование, проведение дискуссии.</w:t>
            </w:r>
          </w:p>
        </w:tc>
      </w:tr>
      <w:tr w:rsidR="00762FF0" w:rsidRPr="00FC1FB5" w:rsidTr="00FC1F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F0" w:rsidRPr="00FC1FB5" w:rsidRDefault="00762FF0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  <w:lang w:eastAsia="ru-RU"/>
              </w:rPr>
              <w:t xml:space="preserve">Тема </w:t>
            </w:r>
            <w:r w:rsidR="00FE7018" w:rsidRPr="00FC1FB5">
              <w:rPr>
                <w:sz w:val="24"/>
                <w:szCs w:val="24"/>
                <w:lang w:eastAsia="ru-RU"/>
              </w:rPr>
              <w:t>2</w:t>
            </w:r>
            <w:r w:rsidRPr="00FC1FB5">
              <w:rPr>
                <w:sz w:val="24"/>
                <w:szCs w:val="24"/>
                <w:lang w:eastAsia="ru-RU"/>
              </w:rPr>
              <w:t xml:space="preserve">. Особенности бухгалтерского </w:t>
            </w:r>
            <w:r w:rsidRPr="00FC1FB5">
              <w:rPr>
                <w:sz w:val="24"/>
                <w:szCs w:val="24"/>
                <w:lang w:eastAsia="ru-RU"/>
              </w:rPr>
              <w:lastRenderedPageBreak/>
              <w:t xml:space="preserve">учета в </w:t>
            </w:r>
            <w:r w:rsidR="00FE7018" w:rsidRPr="00FC1FB5">
              <w:rPr>
                <w:sz w:val="24"/>
                <w:szCs w:val="24"/>
                <w:lang w:eastAsia="ru-RU"/>
              </w:rPr>
              <w:t>сельском хозяйстве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F0" w:rsidRPr="00FC1FB5" w:rsidRDefault="00762FF0" w:rsidP="00FC1FB5">
            <w:pPr>
              <w:widowControl w:val="0"/>
              <w:tabs>
                <w:tab w:val="left" w:pos="303"/>
              </w:tabs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lastRenderedPageBreak/>
              <w:t>Нормативно-правовая база организации учета сельскохозяйственных предприятий.</w:t>
            </w:r>
            <w:r w:rsidR="00AA63F5" w:rsidRPr="00FC1FB5">
              <w:rPr>
                <w:sz w:val="24"/>
                <w:szCs w:val="24"/>
              </w:rPr>
              <w:t xml:space="preserve"> </w:t>
            </w:r>
            <w:r w:rsidR="00AA63F5" w:rsidRPr="00FC1FB5">
              <w:rPr>
                <w:sz w:val="24"/>
                <w:szCs w:val="24"/>
              </w:rPr>
              <w:lastRenderedPageBreak/>
              <w:t xml:space="preserve">Первичный документооборот. Специфика элементов учетной политики сельскохозяйственных предприятий и организаций. </w:t>
            </w:r>
          </w:p>
          <w:p w:rsidR="00AA63F5" w:rsidRPr="00FC1FB5" w:rsidRDefault="00AA63F5" w:rsidP="00FC1FB5">
            <w:pPr>
              <w:widowControl w:val="0"/>
              <w:tabs>
                <w:tab w:val="left" w:pos="303"/>
              </w:tabs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Земля как главный фактор производства в сельском хозяйстве. Учет земли в сельском хозяйстве.</w:t>
            </w:r>
          </w:p>
          <w:p w:rsidR="00762FF0" w:rsidRPr="00FC1FB5" w:rsidRDefault="00AA63F5" w:rsidP="00FC1FB5">
            <w:pPr>
              <w:widowControl w:val="0"/>
              <w:tabs>
                <w:tab w:val="left" w:pos="303"/>
              </w:tabs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Понятие и классификация </w:t>
            </w:r>
            <w:r w:rsidR="00762FF0" w:rsidRPr="00FC1FB5">
              <w:rPr>
                <w:sz w:val="24"/>
                <w:szCs w:val="24"/>
              </w:rPr>
              <w:t>биологических активов в сельском хозяйстве</w:t>
            </w:r>
            <w:r w:rsidRPr="00FC1FB5">
              <w:rPr>
                <w:sz w:val="24"/>
                <w:szCs w:val="24"/>
              </w:rPr>
              <w:t>. Проблемы оценки биологических активов по справедливой стоимости в РФ. МСФО 41 «Сельское хозяйство». Организация учета биологических активов.</w:t>
            </w:r>
          </w:p>
          <w:p w:rsidR="00297218" w:rsidRPr="00FC1FB5" w:rsidRDefault="00297218" w:rsidP="00FC1FB5">
            <w:pPr>
              <w:widowControl w:val="0"/>
              <w:tabs>
                <w:tab w:val="left" w:pos="303"/>
              </w:tabs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Задачи учета затрат и выхода продукции растениеводства. Особенности калькуляции продукции растениеводства по видам продукции. Калькуляция себестоимости зерновых культур, зерна, овощей и прочей продукции растениеводства.</w:t>
            </w:r>
          </w:p>
          <w:p w:rsidR="00297218" w:rsidRPr="00FC1FB5" w:rsidRDefault="00297218" w:rsidP="00FC1FB5">
            <w:pPr>
              <w:widowControl w:val="0"/>
              <w:tabs>
                <w:tab w:val="left" w:pos="303"/>
              </w:tabs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Задачи учета затрат и выхода продукции животноводства. Особенности калькуляции продукции животноводства по видам продукции. Калькуляция себестоимости продукции крупного рогатого скота молочного направления, крупного рогатого скота мясного направления, свиноводства, птицеводства и т.д.</w:t>
            </w:r>
          </w:p>
          <w:p w:rsidR="00762FF0" w:rsidRPr="00FC1FB5" w:rsidRDefault="003B3535" w:rsidP="00FC1FB5">
            <w:pPr>
              <w:widowControl w:val="0"/>
              <w:tabs>
                <w:tab w:val="left" w:pos="303"/>
              </w:tabs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Формирование показателей бухгалтерской отчетности сельскохозяйственных товаропроизводителей. </w:t>
            </w:r>
            <w:r w:rsidR="004A1310" w:rsidRPr="00FC1FB5">
              <w:rPr>
                <w:sz w:val="24"/>
                <w:szCs w:val="24"/>
              </w:rPr>
              <w:t>О</w:t>
            </w:r>
            <w:r w:rsidR="00297218" w:rsidRPr="00FC1FB5">
              <w:rPr>
                <w:sz w:val="24"/>
                <w:szCs w:val="24"/>
              </w:rPr>
              <w:t>траслевые формы отчетности сельскохозяйственный предприятий и организаций.</w:t>
            </w:r>
          </w:p>
          <w:p w:rsidR="00762FF0" w:rsidRPr="00FC1FB5" w:rsidRDefault="00762FF0" w:rsidP="00FC1FB5">
            <w:pPr>
              <w:pStyle w:val="ac"/>
              <w:widowControl w:val="0"/>
              <w:ind w:left="0"/>
              <w:jc w:val="both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Рекомендуемые источники: Раздел 8 (1-</w:t>
            </w:r>
            <w:r w:rsidR="00590E04" w:rsidRPr="00FC1FB5">
              <w:rPr>
                <w:b/>
                <w:sz w:val="24"/>
                <w:szCs w:val="24"/>
              </w:rPr>
              <w:t xml:space="preserve">4, </w:t>
            </w:r>
            <w:r w:rsidR="004A1310" w:rsidRPr="00FC1FB5">
              <w:rPr>
                <w:b/>
                <w:sz w:val="24"/>
                <w:szCs w:val="24"/>
              </w:rPr>
              <w:t>8</w:t>
            </w:r>
            <w:r w:rsidRPr="00FC1FB5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F0" w:rsidRPr="00FC1FB5" w:rsidRDefault="00762FF0" w:rsidP="00FC1FB5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lastRenderedPageBreak/>
              <w:t xml:space="preserve">Опрос, выполнение ситуационных </w:t>
            </w:r>
            <w:r w:rsidRPr="00FC1FB5">
              <w:rPr>
                <w:sz w:val="24"/>
                <w:szCs w:val="24"/>
              </w:rPr>
              <w:lastRenderedPageBreak/>
              <w:t>практических заданий, электронное тестирование, проведение дискуссии, проверка выполнения домашнего задания, самостоятельная работа по проверке знаний студентов</w:t>
            </w:r>
          </w:p>
        </w:tc>
      </w:tr>
      <w:tr w:rsidR="00B35C29" w:rsidRPr="00FC1FB5" w:rsidTr="00FC1F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29" w:rsidRPr="00FC1FB5" w:rsidRDefault="00B35C29" w:rsidP="00FC1FB5">
            <w:pPr>
              <w:widowControl w:val="0"/>
              <w:ind w:right="43"/>
              <w:contextualSpacing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lastRenderedPageBreak/>
              <w:t>Тема 3. Особенности бухгалтерского учета в обрабатывающих производствах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0D6" w:rsidRPr="00FC1FB5" w:rsidRDefault="005310D6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Виды</w:t>
            </w:r>
            <w:r w:rsidR="00B35C29" w:rsidRPr="00FC1FB5">
              <w:rPr>
                <w:sz w:val="24"/>
                <w:szCs w:val="24"/>
              </w:rPr>
              <w:t xml:space="preserve"> обрабатывающ</w:t>
            </w:r>
            <w:r w:rsidRPr="00FC1FB5">
              <w:rPr>
                <w:sz w:val="24"/>
                <w:szCs w:val="24"/>
              </w:rPr>
              <w:t>их</w:t>
            </w:r>
            <w:r w:rsidR="00B35C29" w:rsidRPr="00FC1FB5">
              <w:rPr>
                <w:sz w:val="24"/>
                <w:szCs w:val="24"/>
              </w:rPr>
              <w:t xml:space="preserve"> про</w:t>
            </w:r>
            <w:r w:rsidRPr="00FC1FB5">
              <w:rPr>
                <w:sz w:val="24"/>
                <w:szCs w:val="24"/>
              </w:rPr>
              <w:t>изводств согласно ОКВЭД</w:t>
            </w:r>
            <w:r w:rsidR="00B35C29" w:rsidRPr="00FC1FB5">
              <w:rPr>
                <w:sz w:val="24"/>
                <w:szCs w:val="24"/>
              </w:rPr>
              <w:t xml:space="preserve">. </w:t>
            </w:r>
          </w:p>
          <w:p w:rsidR="00B35C29" w:rsidRPr="00FC1FB5" w:rsidRDefault="005310D6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Особенности учета затрат </w:t>
            </w:r>
            <w:r w:rsidR="00B42180" w:rsidRPr="00FC1FB5">
              <w:rPr>
                <w:sz w:val="24"/>
                <w:szCs w:val="24"/>
              </w:rPr>
              <w:t>по отдельным обрабатывающим производствам.</w:t>
            </w:r>
            <w:r w:rsidRPr="00FC1FB5">
              <w:rPr>
                <w:sz w:val="24"/>
                <w:szCs w:val="24"/>
              </w:rPr>
              <w:t xml:space="preserve"> </w:t>
            </w:r>
            <w:r w:rsidR="00B42180" w:rsidRPr="00FC1FB5">
              <w:rPr>
                <w:sz w:val="24"/>
                <w:szCs w:val="24"/>
              </w:rPr>
              <w:t xml:space="preserve">Особенности </w:t>
            </w:r>
            <w:r w:rsidRPr="00FC1FB5">
              <w:rPr>
                <w:sz w:val="24"/>
                <w:szCs w:val="24"/>
              </w:rPr>
              <w:t>учета затрат и калькулирование себестоимости продукции на хлебопекарных предприятиях</w:t>
            </w:r>
            <w:r w:rsidR="00B42180" w:rsidRPr="00FC1FB5">
              <w:rPr>
                <w:sz w:val="24"/>
                <w:szCs w:val="24"/>
              </w:rPr>
              <w:t>. Особенности учета затрат и калькулирование себестоимости продукции на</w:t>
            </w:r>
            <w:r w:rsidRPr="00FC1FB5">
              <w:rPr>
                <w:sz w:val="24"/>
                <w:szCs w:val="24"/>
              </w:rPr>
              <w:t xml:space="preserve"> кондитерских предприятиях</w:t>
            </w:r>
            <w:r w:rsidR="00B42180" w:rsidRPr="00FC1FB5">
              <w:rPr>
                <w:sz w:val="24"/>
                <w:szCs w:val="24"/>
              </w:rPr>
              <w:t xml:space="preserve">. Особенности учета затрат и калькулирование себестоимости продукции на </w:t>
            </w:r>
            <w:r w:rsidRPr="00FC1FB5">
              <w:rPr>
                <w:sz w:val="24"/>
                <w:szCs w:val="24"/>
              </w:rPr>
              <w:t>консервных предприятиях</w:t>
            </w:r>
            <w:r w:rsidR="003B3535" w:rsidRPr="00FC1FB5">
              <w:rPr>
                <w:sz w:val="24"/>
                <w:szCs w:val="24"/>
              </w:rPr>
              <w:t>.</w:t>
            </w:r>
          </w:p>
          <w:p w:rsidR="003B3535" w:rsidRPr="00FC1FB5" w:rsidRDefault="003B3535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Особенности учета затрат и калькулирование себестоимости продукции в прочих </w:t>
            </w:r>
            <w:r w:rsidR="00953A83" w:rsidRPr="00FC1FB5">
              <w:rPr>
                <w:sz w:val="24"/>
                <w:szCs w:val="24"/>
              </w:rPr>
              <w:t>обрабатывающих производствах.</w:t>
            </w:r>
          </w:p>
          <w:p w:rsidR="005310D6" w:rsidRPr="00FC1FB5" w:rsidRDefault="004A1310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lastRenderedPageBreak/>
              <w:t>Рекомендуемые источники: Раздел 8 (1-3, 6),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29" w:rsidRPr="00FC1FB5" w:rsidRDefault="004A1310" w:rsidP="00FC1FB5">
            <w:pPr>
              <w:keepNext/>
              <w:widowControl w:val="0"/>
              <w:jc w:val="both"/>
              <w:rPr>
                <w:spacing w:val="-2"/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lastRenderedPageBreak/>
              <w:t>Опрос, выполнение ситуационных практических заданий, электронное тестирование, проведение дискуссии, проверка выполнения домашнего задания, самостоятельная работа по проверке знаний студентов</w:t>
            </w:r>
          </w:p>
        </w:tc>
      </w:tr>
      <w:tr w:rsidR="00762FF0" w:rsidRPr="00FC1FB5" w:rsidTr="00FC1F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F0" w:rsidRPr="00FC1FB5" w:rsidRDefault="00762FF0" w:rsidP="00FC1FB5">
            <w:pPr>
              <w:widowControl w:val="0"/>
              <w:contextualSpacing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Тема </w:t>
            </w:r>
            <w:r w:rsidR="00147258" w:rsidRPr="00FC1FB5">
              <w:rPr>
                <w:sz w:val="24"/>
                <w:szCs w:val="24"/>
              </w:rPr>
              <w:t>4</w:t>
            </w:r>
            <w:r w:rsidRPr="00FC1FB5">
              <w:rPr>
                <w:sz w:val="24"/>
                <w:szCs w:val="24"/>
              </w:rPr>
              <w:t>.</w:t>
            </w:r>
          </w:p>
          <w:p w:rsidR="00762FF0" w:rsidRPr="00FC1FB5" w:rsidRDefault="00762FF0" w:rsidP="00FC1FB5">
            <w:pPr>
              <w:widowControl w:val="0"/>
              <w:contextualSpacing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Особенности бухгалтерского учета в строительстве </w:t>
            </w:r>
          </w:p>
          <w:p w:rsidR="00762FF0" w:rsidRPr="00FC1FB5" w:rsidRDefault="00762FF0" w:rsidP="00FC1FB5">
            <w:pPr>
              <w:widowControl w:val="0"/>
              <w:ind w:left="-57" w:right="-57"/>
              <w:contextualSpacing/>
              <w:rPr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15E" w:rsidRPr="00FC1FB5" w:rsidRDefault="00DF615E" w:rsidP="00FC1FB5">
            <w:pPr>
              <w:widowControl w:val="0"/>
              <w:tabs>
                <w:tab w:val="left" w:pos="1080"/>
              </w:tabs>
              <w:ind w:right="-2" w:firstLine="301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</w:rPr>
              <w:t xml:space="preserve">Особенности строительства как отдельного вида деятельности. Участники инвестиционной строительной деятельности. Договорные отношения в инвестиционной строительной деятельности. Ценообразование в строительстве. </w:t>
            </w:r>
          </w:p>
          <w:p w:rsidR="00DF615E" w:rsidRPr="00FC1FB5" w:rsidRDefault="00DF615E" w:rsidP="00FC1FB5">
            <w:pPr>
              <w:widowControl w:val="0"/>
              <w:tabs>
                <w:tab w:val="left" w:pos="1080"/>
              </w:tabs>
              <w:ind w:right="-2"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Понятие инвестора. Организация учета инвестирования строительства объектов для собственных нужд.</w:t>
            </w:r>
          </w:p>
          <w:p w:rsidR="00DF615E" w:rsidRPr="00FC1FB5" w:rsidRDefault="00DF615E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Организация учета инвестирования строительства объектов, предназначенных для продажи.</w:t>
            </w:r>
          </w:p>
          <w:p w:rsidR="00DF615E" w:rsidRPr="00FC1FB5" w:rsidRDefault="00DF615E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Организация учета инвестирования строительства объектов, предназначенных для уступки прав.</w:t>
            </w:r>
          </w:p>
          <w:p w:rsidR="00DF615E" w:rsidRPr="00FC1FB5" w:rsidRDefault="00DF615E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Понятие заказчика-застройщика. Бухгалтерский учет расходов заказчика-застройщика. </w:t>
            </w:r>
          </w:p>
          <w:p w:rsidR="00DF615E" w:rsidRPr="00FC1FB5" w:rsidRDefault="00DF615E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Бухгалтерский учет доходов заказчика-застройщика. Учет НДС у заказчика-застройщика. Учет налога на прибыль у заказчика-застройщика.</w:t>
            </w:r>
          </w:p>
          <w:p w:rsidR="00DF615E" w:rsidRPr="00FC1FB5" w:rsidRDefault="00DF615E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 Понятие подрядчика. Организация бухгалтерского учета у подрядчика. Прочие расходы подрядчика.</w:t>
            </w:r>
          </w:p>
          <w:p w:rsidR="00DF615E" w:rsidRPr="00FC1FB5" w:rsidRDefault="00DF615E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Совмещение участниками строительства различных функций.</w:t>
            </w:r>
          </w:p>
          <w:p w:rsidR="00762FF0" w:rsidRPr="00FC1FB5" w:rsidRDefault="00B21FED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Б</w:t>
            </w:r>
            <w:r w:rsidR="00762FF0" w:rsidRPr="00FC1FB5">
              <w:rPr>
                <w:sz w:val="24"/>
                <w:szCs w:val="24"/>
              </w:rPr>
              <w:t>ухгалтерск</w:t>
            </w:r>
            <w:r w:rsidRPr="00FC1FB5">
              <w:rPr>
                <w:sz w:val="24"/>
                <w:szCs w:val="24"/>
              </w:rPr>
              <w:t>ая</w:t>
            </w:r>
            <w:r w:rsidR="00762FF0" w:rsidRPr="00FC1FB5">
              <w:rPr>
                <w:sz w:val="24"/>
                <w:szCs w:val="24"/>
              </w:rPr>
              <w:t xml:space="preserve"> отчетност</w:t>
            </w:r>
            <w:r w:rsidRPr="00FC1FB5">
              <w:rPr>
                <w:sz w:val="24"/>
                <w:szCs w:val="24"/>
              </w:rPr>
              <w:t>ь</w:t>
            </w:r>
            <w:r w:rsidR="00DF615E" w:rsidRPr="00FC1FB5">
              <w:rPr>
                <w:sz w:val="24"/>
                <w:szCs w:val="24"/>
              </w:rPr>
              <w:t xml:space="preserve"> строительных организаций. </w:t>
            </w:r>
          </w:p>
          <w:p w:rsidR="00762FF0" w:rsidRPr="00FC1FB5" w:rsidRDefault="00762FF0" w:rsidP="00FC1FB5">
            <w:pPr>
              <w:pStyle w:val="Default"/>
              <w:widowControl w:val="0"/>
              <w:jc w:val="both"/>
              <w:rPr>
                <w:b/>
                <w:color w:val="auto"/>
              </w:rPr>
            </w:pPr>
            <w:r w:rsidRPr="00FC1FB5">
              <w:rPr>
                <w:b/>
                <w:color w:val="auto"/>
              </w:rPr>
              <w:t>Рекомендуемые источники: Раздел 8 (1</w:t>
            </w:r>
            <w:r w:rsidR="00590E04" w:rsidRPr="00FC1FB5">
              <w:rPr>
                <w:b/>
                <w:color w:val="auto"/>
              </w:rPr>
              <w:t xml:space="preserve">-3, </w:t>
            </w:r>
            <w:r w:rsidR="004A1310" w:rsidRPr="00FC1FB5">
              <w:rPr>
                <w:b/>
                <w:color w:val="auto"/>
              </w:rPr>
              <w:t>10</w:t>
            </w:r>
            <w:r w:rsidRPr="00FC1FB5">
              <w:rPr>
                <w:b/>
                <w:color w:val="auto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F0" w:rsidRPr="00FC1FB5" w:rsidRDefault="00762FF0" w:rsidP="00FC1FB5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pacing w:val="-2"/>
                <w:sz w:val="24"/>
                <w:szCs w:val="24"/>
              </w:rPr>
              <w:t xml:space="preserve"> </w:t>
            </w:r>
            <w:r w:rsidRPr="00FC1FB5">
              <w:rPr>
                <w:sz w:val="24"/>
                <w:szCs w:val="24"/>
              </w:rPr>
              <w:t>Опрос, выполнение ситуационных практических заданий, электронное тестирование, проведение дискуссии, проверка выполнения домашнего задания, самостоятельная работа по проверке знаний студентов</w:t>
            </w:r>
          </w:p>
        </w:tc>
      </w:tr>
      <w:tr w:rsidR="00147258" w:rsidRPr="00FC1FB5" w:rsidTr="00FC1F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258" w:rsidRPr="00FC1FB5" w:rsidRDefault="00147258" w:rsidP="00FC1FB5">
            <w:pPr>
              <w:widowControl w:val="0"/>
              <w:ind w:right="43"/>
              <w:contextualSpacing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Тема 5. </w:t>
            </w:r>
          </w:p>
          <w:p w:rsidR="00147258" w:rsidRPr="00FC1FB5" w:rsidRDefault="00147258" w:rsidP="00FC1FB5">
            <w:pPr>
              <w:widowControl w:val="0"/>
              <w:ind w:right="43"/>
              <w:contextualSpacing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Особенности </w:t>
            </w:r>
          </w:p>
          <w:p w:rsidR="00147258" w:rsidRPr="00FC1FB5" w:rsidRDefault="00147258" w:rsidP="00FC1FB5">
            <w:pPr>
              <w:widowControl w:val="0"/>
              <w:ind w:right="43"/>
              <w:contextualSpacing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бухгалтерского учета в торговле</w:t>
            </w:r>
          </w:p>
          <w:p w:rsidR="00147258" w:rsidRPr="00FC1FB5" w:rsidRDefault="00147258" w:rsidP="00FC1FB5">
            <w:pPr>
              <w:widowControl w:val="0"/>
              <w:ind w:left="-57" w:right="43"/>
              <w:contextualSpacing/>
              <w:rPr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258" w:rsidRPr="00FC1FB5" w:rsidRDefault="00147258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Нормативно-правовая база организации бухгалтерского учета в торговле. Особенности организации бухгалтерского учета в торговле. Особенности построения учетной политики торговых организаций. Первичный учет в торговле.</w:t>
            </w:r>
          </w:p>
          <w:p w:rsidR="00FC1FB5" w:rsidRDefault="00147258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Понятие торговли и ее виды. Розничная торговля. Оптовая торговля. Дистанционная торговля.</w:t>
            </w:r>
          </w:p>
          <w:p w:rsidR="00FC1FB5" w:rsidRDefault="00147258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Организация оптового и розничного товарооборота. Синтетический учет на счете 41 «Товары». Учет поступления товаров в розничной и оптовой торговле. Учет продажи товаров в розничной и оптовой торговле. </w:t>
            </w:r>
          </w:p>
          <w:p w:rsidR="00FC1FB5" w:rsidRDefault="00147258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Синтетический учет по счету 42 «Торговая наценка». Учет скидок в розничной и оптовой торговле. </w:t>
            </w:r>
          </w:p>
          <w:p w:rsidR="00FC1FB5" w:rsidRDefault="00147258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lastRenderedPageBreak/>
              <w:t xml:space="preserve">Синтетический учет на счете 44 «Расходы на продажу». Классификация расходов на продажу. Учет тары в розничной и оптовой торговле. Учет издержек обращения. Учет операций по возврату товаров. Учет переоценки товаров. Учет товарных потерь и недостач. Организация инвентаризация товаров в торговле. </w:t>
            </w:r>
          </w:p>
          <w:p w:rsidR="00147258" w:rsidRPr="00FC1FB5" w:rsidRDefault="00147258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Особенности учета посреднической деятельности торговых организаций. Учет и налогообложение товарообменных операций в торговле. </w:t>
            </w:r>
            <w:r w:rsidRPr="00FC1FB5">
              <w:rPr>
                <w:sz w:val="24"/>
                <w:szCs w:val="24"/>
                <w:lang w:eastAsia="ru-RU"/>
              </w:rPr>
              <w:t>Виды посреднических договоров, применяемых в торговой деятельности.</w:t>
            </w:r>
          </w:p>
          <w:p w:rsidR="00147258" w:rsidRPr="00FC1FB5" w:rsidRDefault="00147258" w:rsidP="00FC1FB5">
            <w:pPr>
              <w:widowControl w:val="0"/>
              <w:ind w:firstLine="303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Бухгалтерская отчетность торговых организаций. </w:t>
            </w:r>
          </w:p>
          <w:p w:rsidR="00147258" w:rsidRPr="00FC1FB5" w:rsidRDefault="00147258" w:rsidP="00FC1FB5">
            <w:pPr>
              <w:widowControl w:val="0"/>
              <w:tabs>
                <w:tab w:val="left" w:pos="317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Рекомендуемые источники: Раздел 8 (1-3, 5, 7),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258" w:rsidRPr="00FC1FB5" w:rsidRDefault="00147258" w:rsidP="00FC1FB5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pacing w:val="-2"/>
                <w:sz w:val="24"/>
                <w:szCs w:val="24"/>
              </w:rPr>
              <w:lastRenderedPageBreak/>
              <w:t xml:space="preserve"> </w:t>
            </w:r>
            <w:r w:rsidRPr="00FC1FB5">
              <w:rPr>
                <w:sz w:val="24"/>
                <w:szCs w:val="24"/>
              </w:rPr>
              <w:t>Опрос, выполнение ситуационных практических заданий, электронное тестирование, проведение дискуссии, проверка выполнения домашнего задания, самостоятельная работа по проверке знаний студентов</w:t>
            </w:r>
          </w:p>
        </w:tc>
      </w:tr>
      <w:tr w:rsidR="00147258" w:rsidRPr="00FC1FB5" w:rsidTr="00FC1F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258" w:rsidRPr="00FC1FB5" w:rsidRDefault="00147258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Тема 6. Особенности бухгалтерского учета в общественном питани</w:t>
            </w:r>
            <w:r w:rsidR="00AE18A1" w:rsidRPr="00FC1FB5">
              <w:rPr>
                <w:sz w:val="24"/>
                <w:szCs w:val="24"/>
              </w:rPr>
              <w:t>и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258" w:rsidRPr="00FC1FB5" w:rsidRDefault="00147258" w:rsidP="00FC1FB5">
            <w:pPr>
              <w:widowControl w:val="0"/>
              <w:tabs>
                <w:tab w:val="left" w:pos="1080"/>
              </w:tabs>
              <w:ind w:left="19" w:right="-2" w:firstLine="284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>Нормативно-правовая база бухгалтерского чета в общественном питание.  Особенности формирования цен в организациях общественного питания. Учетная политика организаций общественного питания для целей налогового и бухгалтерского учета. Первичный учет в организациях общественного питания.</w:t>
            </w:r>
          </w:p>
          <w:p w:rsidR="00147258" w:rsidRPr="00FC1FB5" w:rsidRDefault="00147258" w:rsidP="00FC1FB5">
            <w:pPr>
              <w:widowControl w:val="0"/>
              <w:tabs>
                <w:tab w:val="left" w:pos="1080"/>
              </w:tabs>
              <w:ind w:left="19" w:right="-2" w:firstLine="284"/>
              <w:jc w:val="both"/>
              <w:rPr>
                <w:sz w:val="24"/>
                <w:szCs w:val="24"/>
                <w:lang w:eastAsia="ru-RU"/>
              </w:rPr>
            </w:pPr>
            <w:r w:rsidRPr="00FC1FB5">
              <w:rPr>
                <w:sz w:val="24"/>
                <w:szCs w:val="24"/>
                <w:lang w:eastAsia="ru-RU"/>
              </w:rPr>
              <w:t>Организация ведения бухгалтерского учета в организациях общественного питания, реализующих продукцию собственного производства и продукты питания, приобретенных у других организаций. Общая схема отражения в бухгалтерском учете производственного процесса предприятия общественного питания. Общая схема отражения в бухгалтерском учете производства продукции общественного питания по заказу. Общая схема отражения в учете реализации продукции буфета.</w:t>
            </w:r>
          </w:p>
          <w:p w:rsidR="00147258" w:rsidRPr="00FC1FB5" w:rsidRDefault="00147258" w:rsidP="00FC1FB5">
            <w:pPr>
              <w:widowControl w:val="0"/>
              <w:ind w:firstLine="301"/>
              <w:contextualSpacing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Бухгалтерская отчетность организаций общественного питания. </w:t>
            </w:r>
          </w:p>
          <w:p w:rsidR="00147258" w:rsidRPr="00FC1FB5" w:rsidRDefault="00147258" w:rsidP="00FC1FB5">
            <w:pPr>
              <w:pStyle w:val="Default"/>
              <w:widowControl w:val="0"/>
              <w:jc w:val="both"/>
              <w:rPr>
                <w:color w:val="auto"/>
              </w:rPr>
            </w:pPr>
            <w:r w:rsidRPr="00FC1FB5">
              <w:rPr>
                <w:b/>
                <w:color w:val="auto"/>
              </w:rPr>
              <w:t>Рекомендуемые источники: Раздел 8 (1-3, 5, 9),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258" w:rsidRPr="00FC1FB5" w:rsidRDefault="00147258" w:rsidP="00FC1FB5">
            <w:pPr>
              <w:widowControl w:val="0"/>
              <w:jc w:val="both"/>
              <w:rPr>
                <w:spacing w:val="-2"/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Опрос, выполнение ситуационных практических заданий, электронное тестирование, проведение дискуссии, проверка выполнения домашнего задания, самостоятельная работа по проверке знаний студентов</w:t>
            </w:r>
          </w:p>
        </w:tc>
      </w:tr>
    </w:tbl>
    <w:p w:rsidR="00F076C5" w:rsidRPr="00540E78" w:rsidRDefault="00F076C5" w:rsidP="00FC1FB5">
      <w:pPr>
        <w:widowControl w:val="0"/>
      </w:pPr>
    </w:p>
    <w:p w:rsidR="00F076C5" w:rsidRPr="00540E78" w:rsidRDefault="00F076C5" w:rsidP="00FC1FB5">
      <w:pPr>
        <w:widowControl w:val="0"/>
      </w:pPr>
    </w:p>
    <w:p w:rsidR="00447A54" w:rsidRPr="00540E78" w:rsidRDefault="00447A54" w:rsidP="00FC1FB5">
      <w:pPr>
        <w:pStyle w:val="1"/>
        <w:widowControl w:val="0"/>
        <w:numPr>
          <w:ilvl w:val="0"/>
          <w:numId w:val="31"/>
        </w:numPr>
        <w:ind w:left="0" w:firstLine="709"/>
        <w:jc w:val="both"/>
        <w:rPr>
          <w:rStyle w:val="FontStyle17"/>
          <w:sz w:val="28"/>
          <w:szCs w:val="28"/>
        </w:rPr>
      </w:pPr>
      <w:bookmarkStart w:id="19" w:name="_Toc117508553"/>
      <w:bookmarkEnd w:id="18"/>
      <w:r w:rsidRPr="00540E78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:rsidR="00447A54" w:rsidRPr="00540E78" w:rsidRDefault="00447A54" w:rsidP="00FC1FB5">
      <w:pPr>
        <w:widowControl w:val="0"/>
        <w:ind w:firstLine="709"/>
        <w:jc w:val="both"/>
      </w:pPr>
    </w:p>
    <w:p w:rsidR="00447A54" w:rsidRPr="00540E78" w:rsidRDefault="00447A54" w:rsidP="00FC1FB5">
      <w:pPr>
        <w:pStyle w:val="2"/>
        <w:widowControl w:val="0"/>
        <w:numPr>
          <w:ilvl w:val="1"/>
          <w:numId w:val="31"/>
        </w:numPr>
        <w:ind w:left="0" w:right="-2" w:firstLine="709"/>
        <w:rPr>
          <w:rStyle w:val="FontStyle17"/>
          <w:b/>
          <w:sz w:val="28"/>
          <w:szCs w:val="28"/>
        </w:rPr>
      </w:pPr>
      <w:bookmarkStart w:id="20" w:name="_Toc89619181"/>
      <w:bookmarkStart w:id="21" w:name="_Toc117508554"/>
      <w:r w:rsidRPr="00540E78">
        <w:rPr>
          <w:rStyle w:val="FontStyle17"/>
          <w:b/>
          <w:sz w:val="28"/>
          <w:szCs w:val="28"/>
        </w:rPr>
        <w:t xml:space="preserve">Перечень вопросов, отводимых на самостоятельное освоение </w:t>
      </w:r>
      <w:r w:rsidRPr="00540E78">
        <w:rPr>
          <w:rStyle w:val="FontStyle17"/>
          <w:b/>
          <w:sz w:val="28"/>
          <w:szCs w:val="28"/>
        </w:rPr>
        <w:lastRenderedPageBreak/>
        <w:t>дисциплины, формы внеаудиторной самостоятельной работы</w:t>
      </w:r>
      <w:bookmarkEnd w:id="20"/>
      <w:bookmarkEnd w:id="21"/>
    </w:p>
    <w:p w:rsidR="00D469D5" w:rsidRPr="00540E78" w:rsidRDefault="00D469D5" w:rsidP="00FC1FB5">
      <w:pPr>
        <w:widowControl w:val="0"/>
      </w:pPr>
    </w:p>
    <w:p w:rsidR="00D469D5" w:rsidRPr="00540E78" w:rsidRDefault="00D469D5" w:rsidP="00FC1FB5">
      <w:pPr>
        <w:widowControl w:val="0"/>
      </w:pPr>
    </w:p>
    <w:p w:rsidR="00D469D5" w:rsidRPr="00540E78" w:rsidRDefault="00420906" w:rsidP="00FC1FB5">
      <w:pPr>
        <w:widowControl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</w:t>
      </w:r>
      <w:r w:rsidR="00173627">
        <w:rPr>
          <w:bCs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3701"/>
        <w:gridCol w:w="3188"/>
      </w:tblGrid>
      <w:tr w:rsidR="00D469D5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FC1FB5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FC1FB5">
            <w:pPr>
              <w:keepNext/>
              <w:widowControl w:val="0"/>
              <w:tabs>
                <w:tab w:val="left" w:pos="274"/>
              </w:tabs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FC1FB5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A1310" w:rsidRPr="00540E78" w:rsidTr="00FC1F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10" w:rsidRPr="00540E78" w:rsidRDefault="004A1310" w:rsidP="00FC1FB5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BA1AF9">
              <w:rPr>
                <w:sz w:val="24"/>
                <w:szCs w:val="24"/>
              </w:rPr>
              <w:t>Тема 1. Виды экономической деятельности: характеристика, классификация и влияние на организацию бухгалтерского учета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83" w:rsidRDefault="004A1310" w:rsidP="00FC1FB5">
            <w:pPr>
              <w:pStyle w:val="ac"/>
              <w:keepNext/>
              <w:widowControl w:val="0"/>
              <w:numPr>
                <w:ilvl w:val="0"/>
                <w:numId w:val="28"/>
              </w:numPr>
              <w:tabs>
                <w:tab w:val="left" w:pos="274"/>
              </w:tabs>
              <w:ind w:left="-16" w:firstLine="0"/>
              <w:jc w:val="both"/>
              <w:rPr>
                <w:sz w:val="24"/>
                <w:szCs w:val="24"/>
              </w:rPr>
            </w:pPr>
            <w:r w:rsidRPr="004A1310">
              <w:rPr>
                <w:sz w:val="24"/>
                <w:szCs w:val="24"/>
              </w:rPr>
              <w:t>ОКВЭД и его структура.</w:t>
            </w:r>
          </w:p>
          <w:p w:rsidR="00953A83" w:rsidRDefault="00953A83" w:rsidP="00FC1FB5">
            <w:pPr>
              <w:pStyle w:val="ac"/>
              <w:keepNext/>
              <w:widowControl w:val="0"/>
              <w:numPr>
                <w:ilvl w:val="0"/>
                <w:numId w:val="28"/>
              </w:numPr>
              <w:tabs>
                <w:tab w:val="left" w:pos="274"/>
              </w:tabs>
              <w:ind w:left="-1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калькулирования себестоимости продукции</w:t>
            </w:r>
          </w:p>
          <w:p w:rsidR="00953A83" w:rsidRDefault="00953A83" w:rsidP="00FC1FB5">
            <w:pPr>
              <w:pStyle w:val="ac"/>
              <w:keepNext/>
              <w:widowControl w:val="0"/>
              <w:numPr>
                <w:ilvl w:val="0"/>
                <w:numId w:val="28"/>
              </w:numPr>
              <w:tabs>
                <w:tab w:val="left" w:pos="274"/>
              </w:tabs>
              <w:ind w:left="-1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учета затрат</w:t>
            </w:r>
            <w:r w:rsidR="004A1310" w:rsidRPr="004A1310">
              <w:rPr>
                <w:sz w:val="24"/>
                <w:szCs w:val="24"/>
              </w:rPr>
              <w:t xml:space="preserve"> </w:t>
            </w:r>
          </w:p>
          <w:p w:rsidR="004A1310" w:rsidRPr="004A1310" w:rsidRDefault="004A1310" w:rsidP="00FC1FB5">
            <w:pPr>
              <w:pStyle w:val="ac"/>
              <w:keepNext/>
              <w:widowControl w:val="0"/>
              <w:tabs>
                <w:tab w:val="left" w:pos="274"/>
              </w:tabs>
              <w:ind w:left="-16"/>
              <w:rPr>
                <w:sz w:val="24"/>
                <w:szCs w:val="24"/>
              </w:rPr>
            </w:pPr>
            <w:r w:rsidRPr="004A1310">
              <w:rPr>
                <w:sz w:val="24"/>
                <w:szCs w:val="24"/>
              </w:rPr>
              <w:t xml:space="preserve"> </w:t>
            </w:r>
          </w:p>
          <w:p w:rsidR="004A1310" w:rsidRPr="004A1310" w:rsidRDefault="004A1310" w:rsidP="00FC1FB5">
            <w:pPr>
              <w:keepNext/>
              <w:widowControl w:val="0"/>
              <w:tabs>
                <w:tab w:val="left" w:pos="274"/>
              </w:tabs>
              <w:ind w:left="-16"/>
              <w:rPr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10" w:rsidRPr="00540E78" w:rsidRDefault="00953A83" w:rsidP="00FC1FB5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>Работа с нормативными документами</w:t>
            </w:r>
            <w:r w:rsidRPr="00540E78">
              <w:rPr>
                <w:sz w:val="24"/>
                <w:szCs w:val="24"/>
              </w:rPr>
              <w:t xml:space="preserve">. Подготовка к </w:t>
            </w:r>
            <w:r>
              <w:rPr>
                <w:sz w:val="24"/>
                <w:szCs w:val="24"/>
              </w:rPr>
              <w:t>дискуссии</w:t>
            </w:r>
            <w:r w:rsidRPr="00540E78">
              <w:rPr>
                <w:sz w:val="24"/>
                <w:szCs w:val="24"/>
              </w:rPr>
              <w:t xml:space="preserve">. </w:t>
            </w:r>
            <w:r w:rsidRPr="002F5548">
              <w:rPr>
                <w:sz w:val="24"/>
                <w:szCs w:val="24"/>
              </w:rPr>
              <w:t>Подготовка презентаций по изучаемой теме.</w:t>
            </w:r>
          </w:p>
        </w:tc>
      </w:tr>
      <w:tr w:rsidR="004A1310" w:rsidRPr="00540E78" w:rsidTr="00FC1F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10" w:rsidRPr="00762FF0" w:rsidRDefault="004A1310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  <w:lang w:eastAsia="ru-RU"/>
              </w:rPr>
              <w:t xml:space="preserve">Тема 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762FF0">
              <w:rPr>
                <w:sz w:val="24"/>
                <w:szCs w:val="24"/>
                <w:lang w:eastAsia="ru-RU"/>
              </w:rPr>
              <w:t xml:space="preserve">. Особенности бухгалтерского учета в </w:t>
            </w:r>
            <w:r>
              <w:rPr>
                <w:sz w:val="24"/>
                <w:szCs w:val="24"/>
                <w:lang w:eastAsia="ru-RU"/>
              </w:rPr>
              <w:t>сельском хозяйстве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10" w:rsidRDefault="004A1310" w:rsidP="00FC1FB5">
            <w:pPr>
              <w:pStyle w:val="Default"/>
              <w:widowControl w:val="0"/>
              <w:numPr>
                <w:ilvl w:val="0"/>
                <w:numId w:val="4"/>
              </w:numPr>
              <w:tabs>
                <w:tab w:val="left" w:pos="-16"/>
                <w:tab w:val="left" w:pos="274"/>
              </w:tabs>
              <w:ind w:left="-16" w:firstLine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Особенности отрасли и ценообразования в сельском хозяйстве.</w:t>
            </w:r>
          </w:p>
          <w:p w:rsidR="004A1310" w:rsidRDefault="004A1310" w:rsidP="00FC1FB5">
            <w:pPr>
              <w:pStyle w:val="Default"/>
              <w:widowControl w:val="0"/>
              <w:numPr>
                <w:ilvl w:val="0"/>
                <w:numId w:val="4"/>
              </w:numPr>
              <w:tabs>
                <w:tab w:val="left" w:pos="-16"/>
                <w:tab w:val="left" w:pos="274"/>
              </w:tabs>
              <w:ind w:left="-16" w:firstLine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Учет земли в сельском хозяйстве</w:t>
            </w:r>
            <w:r w:rsidR="005B2902">
              <w:rPr>
                <w:bCs/>
                <w:color w:val="auto"/>
              </w:rPr>
              <w:t>.</w:t>
            </w:r>
          </w:p>
          <w:p w:rsidR="00953A83" w:rsidRDefault="004A1310" w:rsidP="00FC1FB5">
            <w:pPr>
              <w:pStyle w:val="Default"/>
              <w:widowControl w:val="0"/>
              <w:numPr>
                <w:ilvl w:val="0"/>
                <w:numId w:val="4"/>
              </w:numPr>
              <w:tabs>
                <w:tab w:val="left" w:pos="-16"/>
                <w:tab w:val="left" w:pos="274"/>
              </w:tabs>
              <w:ind w:left="-16" w:firstLine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Учет биологических активов в сельском хозяйстве в соответствие с МСФО 41 «Сельское хозяйство»</w:t>
            </w:r>
            <w:r w:rsidR="005B2902">
              <w:rPr>
                <w:bCs/>
                <w:color w:val="auto"/>
              </w:rPr>
              <w:t>.</w:t>
            </w:r>
          </w:p>
          <w:p w:rsidR="004A1310" w:rsidRPr="00953A83" w:rsidRDefault="004A1310" w:rsidP="00FC1FB5">
            <w:pPr>
              <w:pStyle w:val="Default"/>
              <w:widowControl w:val="0"/>
              <w:numPr>
                <w:ilvl w:val="0"/>
                <w:numId w:val="4"/>
              </w:numPr>
              <w:tabs>
                <w:tab w:val="left" w:pos="-16"/>
                <w:tab w:val="left" w:pos="274"/>
              </w:tabs>
              <w:ind w:left="-16" w:firstLine="142"/>
              <w:jc w:val="both"/>
              <w:rPr>
                <w:bCs/>
                <w:color w:val="auto"/>
              </w:rPr>
            </w:pPr>
            <w:r w:rsidRPr="00953A83">
              <w:rPr>
                <w:bCs/>
                <w:color w:val="auto"/>
              </w:rPr>
              <w:t>Калькулирование себестоимости продукции прочей сельскохозяйственной продукции</w:t>
            </w:r>
            <w:r w:rsidR="005B2902">
              <w:rPr>
                <w:bCs/>
                <w:color w:val="auto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10" w:rsidRPr="00540E78" w:rsidRDefault="00953A83" w:rsidP="00FC1FB5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>Работа с нормативными документами</w:t>
            </w:r>
            <w:r w:rsidRPr="00540E78">
              <w:rPr>
                <w:sz w:val="24"/>
                <w:szCs w:val="24"/>
              </w:rPr>
              <w:t xml:space="preserve">. Подготовка к </w:t>
            </w:r>
            <w:r>
              <w:rPr>
                <w:sz w:val="24"/>
                <w:szCs w:val="24"/>
              </w:rPr>
              <w:t>дискуссии</w:t>
            </w:r>
            <w:r w:rsidRPr="00540E78">
              <w:rPr>
                <w:sz w:val="24"/>
                <w:szCs w:val="24"/>
              </w:rPr>
              <w:t xml:space="preserve">. </w:t>
            </w:r>
            <w:r w:rsidRPr="002F5548">
              <w:rPr>
                <w:sz w:val="24"/>
                <w:szCs w:val="24"/>
              </w:rPr>
              <w:t>Подготовка презентаций по изучаемой теме.</w:t>
            </w:r>
            <w:r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 xml:space="preserve">Решение домашних задач. </w:t>
            </w:r>
            <w:r w:rsidRPr="002F5548">
              <w:rPr>
                <w:sz w:val="24"/>
                <w:szCs w:val="24"/>
              </w:rPr>
              <w:t>Подготовка к выполнению электронного проверочного тестирования.</w:t>
            </w:r>
          </w:p>
        </w:tc>
      </w:tr>
      <w:tr w:rsidR="00762FF0" w:rsidRPr="00540E78" w:rsidTr="00FC1FB5">
        <w:trPr>
          <w:trHeight w:val="3277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FF0" w:rsidRPr="00762FF0" w:rsidRDefault="00762FF0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  <w:lang w:eastAsia="ru-RU"/>
              </w:rPr>
              <w:t xml:space="preserve">Тема </w:t>
            </w:r>
            <w:r w:rsidR="004A1310">
              <w:rPr>
                <w:sz w:val="24"/>
                <w:szCs w:val="24"/>
                <w:lang w:eastAsia="ru-RU"/>
              </w:rPr>
              <w:t>3</w:t>
            </w:r>
            <w:r w:rsidRPr="00762FF0">
              <w:rPr>
                <w:sz w:val="24"/>
                <w:szCs w:val="24"/>
                <w:lang w:eastAsia="ru-RU"/>
              </w:rPr>
              <w:t xml:space="preserve">. </w:t>
            </w:r>
            <w:r w:rsidR="004A1310">
              <w:rPr>
                <w:sz w:val="24"/>
                <w:szCs w:val="24"/>
              </w:rPr>
              <w:t>Особенности бухгалтерского учета в обрабатывающих производствах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10" w:rsidRDefault="004A1310" w:rsidP="00FC1FB5">
            <w:pPr>
              <w:pStyle w:val="Default"/>
              <w:widowControl w:val="0"/>
              <w:numPr>
                <w:ilvl w:val="0"/>
                <w:numId w:val="29"/>
              </w:numPr>
              <w:tabs>
                <w:tab w:val="left" w:pos="-16"/>
                <w:tab w:val="left" w:pos="274"/>
              </w:tabs>
              <w:ind w:left="0" w:firstLine="126"/>
              <w:jc w:val="both"/>
            </w:pPr>
            <w:r>
              <w:t>Особенности учета затрат и калькулирование себестоимости продукции в колбасном производстве.</w:t>
            </w:r>
          </w:p>
          <w:p w:rsidR="00953A83" w:rsidRDefault="004A1310" w:rsidP="00FC1FB5">
            <w:pPr>
              <w:pStyle w:val="Default"/>
              <w:widowControl w:val="0"/>
              <w:numPr>
                <w:ilvl w:val="0"/>
                <w:numId w:val="29"/>
              </w:numPr>
              <w:tabs>
                <w:tab w:val="left" w:pos="-16"/>
                <w:tab w:val="left" w:pos="274"/>
              </w:tabs>
              <w:ind w:left="0" w:firstLine="126"/>
              <w:jc w:val="both"/>
            </w:pPr>
            <w:r w:rsidRPr="004A1310">
              <w:t>Особенности</w:t>
            </w:r>
            <w:r w:rsidR="00953A83">
              <w:t xml:space="preserve"> учета затрат и калькулирования</w:t>
            </w:r>
            <w:r w:rsidR="005B2902">
              <w:t>.</w:t>
            </w:r>
          </w:p>
          <w:p w:rsidR="004A1310" w:rsidRPr="00953A83" w:rsidRDefault="004A1310" w:rsidP="00FC1FB5">
            <w:pPr>
              <w:pStyle w:val="Default"/>
              <w:widowControl w:val="0"/>
              <w:tabs>
                <w:tab w:val="left" w:pos="-16"/>
                <w:tab w:val="left" w:pos="274"/>
              </w:tabs>
              <w:ind w:firstLine="126"/>
              <w:jc w:val="both"/>
            </w:pPr>
            <w:r w:rsidRPr="00953A83">
              <w:t xml:space="preserve">себестоимости продукции на предприятиях по выпуску </w:t>
            </w:r>
          </w:p>
          <w:p w:rsidR="004A1310" w:rsidRPr="00953A83" w:rsidRDefault="004A1310" w:rsidP="00FC1FB5">
            <w:pPr>
              <w:widowControl w:val="0"/>
              <w:shd w:val="clear" w:color="auto" w:fill="FFFFFF"/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6"/>
              <w:jc w:val="both"/>
              <w:rPr>
                <w:rFonts w:ascii="Courier New" w:hAnsi="Courier New" w:cs="Courier New"/>
                <w:color w:val="4B4B4B"/>
                <w:sz w:val="21"/>
                <w:szCs w:val="21"/>
                <w:lang w:eastAsia="ru-RU"/>
              </w:rPr>
            </w:pPr>
            <w:r w:rsidRPr="004A1310">
              <w:rPr>
                <w:rFonts w:eastAsia="Calibri"/>
                <w:color w:val="000000"/>
                <w:sz w:val="24"/>
                <w:szCs w:val="24"/>
                <w:lang w:eastAsia="en-US"/>
              </w:rPr>
              <w:t>пивоваренной продукции и безалкогольных напитков</w:t>
            </w:r>
            <w:r w:rsidR="005B2902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F0" w:rsidRPr="00540E78" w:rsidRDefault="00762FF0" w:rsidP="00FC1FB5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>Работа с нормативными документами</w:t>
            </w:r>
            <w:r w:rsidRPr="00540E78">
              <w:rPr>
                <w:sz w:val="24"/>
                <w:szCs w:val="24"/>
              </w:rPr>
              <w:t xml:space="preserve">. Подготовка к </w:t>
            </w:r>
            <w:r>
              <w:rPr>
                <w:sz w:val="24"/>
                <w:szCs w:val="24"/>
              </w:rPr>
              <w:t>дискуссии</w:t>
            </w:r>
            <w:r w:rsidRPr="00540E78">
              <w:rPr>
                <w:sz w:val="24"/>
                <w:szCs w:val="24"/>
              </w:rPr>
              <w:t xml:space="preserve">. </w:t>
            </w:r>
            <w:r w:rsidRPr="002F5548">
              <w:rPr>
                <w:sz w:val="24"/>
                <w:szCs w:val="24"/>
              </w:rPr>
              <w:t>Подготовка презентаций по изучаемой теме.</w:t>
            </w:r>
            <w:r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 xml:space="preserve">Решение домашних задач. </w:t>
            </w:r>
            <w:r w:rsidRPr="002F5548">
              <w:rPr>
                <w:sz w:val="24"/>
                <w:szCs w:val="24"/>
              </w:rPr>
              <w:t>Подготовка к выполнению электронного проверочного тестирования.</w:t>
            </w:r>
          </w:p>
        </w:tc>
      </w:tr>
      <w:tr w:rsidR="00147258" w:rsidRPr="00540E78" w:rsidTr="00FC1F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762FF0" w:rsidRDefault="00147258" w:rsidP="00FC1FB5">
            <w:pPr>
              <w:widowControl w:val="0"/>
              <w:spacing w:before="100" w:beforeAutospacing="1"/>
              <w:contextualSpacing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4</w:t>
            </w:r>
            <w:r w:rsidRPr="00762FF0">
              <w:rPr>
                <w:sz w:val="24"/>
                <w:szCs w:val="24"/>
              </w:rPr>
              <w:t>.</w:t>
            </w:r>
          </w:p>
          <w:p w:rsidR="00147258" w:rsidRPr="00762FF0" w:rsidRDefault="00147258" w:rsidP="00FC1FB5">
            <w:pPr>
              <w:widowControl w:val="0"/>
              <w:spacing w:before="100" w:beforeAutospacing="1"/>
              <w:contextualSpacing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</w:rPr>
              <w:t xml:space="preserve">Особенности бухгалтерского учета в строительстве </w:t>
            </w:r>
          </w:p>
          <w:p w:rsidR="00147258" w:rsidRPr="00762FF0" w:rsidRDefault="00147258" w:rsidP="00FC1FB5">
            <w:pPr>
              <w:widowControl w:val="0"/>
              <w:spacing w:before="100" w:beforeAutospacing="1"/>
              <w:ind w:left="-57" w:right="-57"/>
              <w:contextualSpacing/>
              <w:rPr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4A41A0" w:rsidRDefault="00147258" w:rsidP="00FC1FB5">
            <w:pPr>
              <w:pStyle w:val="Default"/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ind w:left="-17" w:firstLine="17"/>
              <w:contextualSpacing/>
              <w:jc w:val="both"/>
            </w:pPr>
            <w:r w:rsidRPr="004A41A0">
              <w:t>Формирование цен в строительстве</w:t>
            </w:r>
          </w:p>
          <w:p w:rsidR="00147258" w:rsidRPr="004A41A0" w:rsidRDefault="00147258" w:rsidP="00FC1FB5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ind w:left="-17" w:firstLine="17"/>
              <w:jc w:val="both"/>
              <w:rPr>
                <w:sz w:val="24"/>
                <w:szCs w:val="24"/>
              </w:rPr>
            </w:pPr>
            <w:r w:rsidRPr="004A41A0">
              <w:rPr>
                <w:sz w:val="24"/>
                <w:szCs w:val="24"/>
              </w:rPr>
              <w:t>Организация бухгалтерского учета у заказчика-застройщика, совмещающего функции подрядчика.</w:t>
            </w:r>
          </w:p>
          <w:p w:rsidR="00147258" w:rsidRPr="004A41A0" w:rsidRDefault="00147258" w:rsidP="00FC1FB5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ind w:left="-17" w:firstLine="17"/>
              <w:jc w:val="both"/>
              <w:rPr>
                <w:sz w:val="24"/>
                <w:szCs w:val="24"/>
              </w:rPr>
            </w:pPr>
            <w:r w:rsidRPr="004A41A0">
              <w:rPr>
                <w:sz w:val="24"/>
                <w:szCs w:val="24"/>
              </w:rPr>
              <w:t xml:space="preserve">Организация бухгалтерского учета у заказчика-застройщика, совмещающего функции </w:t>
            </w:r>
            <w:r w:rsidRPr="004A41A0">
              <w:rPr>
                <w:sz w:val="24"/>
                <w:szCs w:val="24"/>
              </w:rPr>
              <w:lastRenderedPageBreak/>
              <w:t>инвестора.</w:t>
            </w:r>
          </w:p>
          <w:p w:rsidR="00147258" w:rsidRPr="004A41A0" w:rsidRDefault="00147258" w:rsidP="00FC1FB5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ind w:left="-17" w:firstLine="17"/>
              <w:jc w:val="both"/>
              <w:rPr>
                <w:sz w:val="24"/>
                <w:szCs w:val="24"/>
              </w:rPr>
            </w:pPr>
            <w:r w:rsidRPr="004A41A0">
              <w:rPr>
                <w:sz w:val="24"/>
                <w:szCs w:val="24"/>
              </w:rPr>
              <w:t>Организация бухгалтерского учета у заказчика-застройщика, совмещающего функции подрядчика и инвестора.</w:t>
            </w:r>
          </w:p>
          <w:p w:rsidR="00147258" w:rsidRPr="00540E78" w:rsidRDefault="00147258" w:rsidP="00FC1FB5">
            <w:pPr>
              <w:pStyle w:val="Default"/>
              <w:widowControl w:val="0"/>
              <w:tabs>
                <w:tab w:val="left" w:pos="274"/>
              </w:tabs>
              <w:ind w:left="720"/>
              <w:rPr>
                <w:bCs/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540E78" w:rsidRDefault="00147258" w:rsidP="00FC1FB5">
            <w:pPr>
              <w:widowControl w:val="0"/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>Работа с нормативными документами</w:t>
            </w:r>
            <w:r w:rsidRPr="00540E78">
              <w:rPr>
                <w:sz w:val="24"/>
                <w:szCs w:val="24"/>
              </w:rPr>
              <w:t xml:space="preserve">. Подготовка к </w:t>
            </w:r>
            <w:r>
              <w:rPr>
                <w:sz w:val="24"/>
                <w:szCs w:val="24"/>
              </w:rPr>
              <w:t>дискуссии</w:t>
            </w:r>
            <w:r w:rsidRPr="00540E78">
              <w:rPr>
                <w:sz w:val="24"/>
                <w:szCs w:val="24"/>
              </w:rPr>
              <w:t xml:space="preserve">. </w:t>
            </w:r>
            <w:r w:rsidRPr="002F5548">
              <w:rPr>
                <w:sz w:val="24"/>
                <w:szCs w:val="24"/>
              </w:rPr>
              <w:t xml:space="preserve">Подготовка презентаций по изучаемой </w:t>
            </w:r>
            <w:r w:rsidRPr="002F5548">
              <w:rPr>
                <w:sz w:val="24"/>
                <w:szCs w:val="24"/>
              </w:rPr>
              <w:lastRenderedPageBreak/>
              <w:t>теме.</w:t>
            </w:r>
            <w:r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 xml:space="preserve">Решение домашних задач. </w:t>
            </w:r>
            <w:r w:rsidRPr="002F5548">
              <w:rPr>
                <w:sz w:val="24"/>
                <w:szCs w:val="24"/>
              </w:rPr>
              <w:t>Подготовка к выполнению электронного проверочного тестирования.</w:t>
            </w:r>
          </w:p>
        </w:tc>
      </w:tr>
      <w:tr w:rsidR="00147258" w:rsidRPr="00540E78" w:rsidTr="00FC1F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762FF0" w:rsidRDefault="00147258" w:rsidP="00FC1FB5">
            <w:pPr>
              <w:widowControl w:val="0"/>
              <w:spacing w:before="100" w:beforeAutospacing="1"/>
              <w:ind w:right="43"/>
              <w:contextualSpacing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</w:rPr>
              <w:lastRenderedPageBreak/>
              <w:t xml:space="preserve">Тема </w:t>
            </w:r>
            <w:r>
              <w:rPr>
                <w:sz w:val="24"/>
                <w:szCs w:val="24"/>
              </w:rPr>
              <w:t>5</w:t>
            </w:r>
            <w:r w:rsidRPr="00762FF0">
              <w:rPr>
                <w:sz w:val="24"/>
                <w:szCs w:val="24"/>
              </w:rPr>
              <w:t xml:space="preserve">. </w:t>
            </w:r>
          </w:p>
          <w:p w:rsidR="00147258" w:rsidRPr="00762FF0" w:rsidRDefault="00147258" w:rsidP="00FC1FB5">
            <w:pPr>
              <w:widowControl w:val="0"/>
              <w:spacing w:before="100" w:beforeAutospacing="1"/>
              <w:ind w:right="43"/>
              <w:contextualSpacing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</w:rPr>
              <w:t xml:space="preserve">Особенности </w:t>
            </w:r>
          </w:p>
          <w:p w:rsidR="00147258" w:rsidRPr="00762FF0" w:rsidRDefault="00147258" w:rsidP="00FC1FB5">
            <w:pPr>
              <w:widowControl w:val="0"/>
              <w:spacing w:before="100" w:beforeAutospacing="1"/>
              <w:ind w:right="43"/>
              <w:contextualSpacing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</w:rPr>
              <w:t>бухгалтерского учета в торговле</w:t>
            </w:r>
          </w:p>
          <w:p w:rsidR="00147258" w:rsidRPr="00762FF0" w:rsidRDefault="00147258" w:rsidP="00FC1FB5">
            <w:pPr>
              <w:widowControl w:val="0"/>
              <w:spacing w:before="100" w:beforeAutospacing="1"/>
              <w:ind w:left="-57" w:right="43"/>
              <w:contextualSpacing/>
              <w:rPr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BA1AF9" w:rsidRDefault="00147258" w:rsidP="00FC1FB5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274"/>
              </w:tabs>
              <w:ind w:left="-16" w:firstLine="16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Дистанционная торговля. </w:t>
            </w:r>
            <w:r w:rsidRPr="00BA1AF9">
              <w:rPr>
                <w:bCs/>
                <w:color w:val="auto"/>
              </w:rPr>
              <w:t>Организация бухгалтерского учета на маркетплейсах.</w:t>
            </w:r>
          </w:p>
          <w:p w:rsidR="00147258" w:rsidRPr="004A41A0" w:rsidRDefault="00147258" w:rsidP="00FC1FB5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274"/>
              </w:tabs>
              <w:ind w:left="0" w:firstLine="0"/>
              <w:rPr>
                <w:bCs/>
                <w:color w:val="auto"/>
              </w:rPr>
            </w:pPr>
            <w:r w:rsidRPr="004A41A0">
              <w:rPr>
                <w:shd w:val="clear" w:color="auto" w:fill="FFFFFF"/>
              </w:rPr>
              <w:t xml:space="preserve">Учет операций по возврату товаров. </w:t>
            </w:r>
          </w:p>
          <w:p w:rsidR="00147258" w:rsidRPr="004A41A0" w:rsidRDefault="00147258" w:rsidP="00FC1FB5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274"/>
              </w:tabs>
              <w:ind w:left="0" w:firstLine="0"/>
              <w:rPr>
                <w:bCs/>
                <w:color w:val="auto"/>
              </w:rPr>
            </w:pPr>
            <w:r>
              <w:rPr>
                <w:shd w:val="clear" w:color="auto" w:fill="FFFFFF"/>
              </w:rPr>
              <w:t>Учет переоценки товаров.</w:t>
            </w:r>
          </w:p>
          <w:p w:rsidR="00147258" w:rsidRPr="004A41A0" w:rsidRDefault="00147258" w:rsidP="00FC1FB5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274"/>
              </w:tabs>
              <w:ind w:left="0" w:firstLine="0"/>
              <w:rPr>
                <w:bCs/>
                <w:color w:val="auto"/>
              </w:rPr>
            </w:pPr>
            <w:r w:rsidRPr="004A41A0">
              <w:rPr>
                <w:shd w:val="clear" w:color="auto" w:fill="FFFFFF"/>
              </w:rPr>
              <w:t>Учет товарных потерь и недостач.</w:t>
            </w:r>
          </w:p>
          <w:p w:rsidR="00147258" w:rsidRPr="004A41A0" w:rsidRDefault="00147258" w:rsidP="00FC1FB5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274"/>
              </w:tabs>
              <w:ind w:left="0" w:firstLine="0"/>
              <w:rPr>
                <w:bCs/>
                <w:color w:val="auto"/>
              </w:rPr>
            </w:pPr>
            <w:r w:rsidRPr="004A41A0">
              <w:rPr>
                <w:shd w:val="clear" w:color="auto" w:fill="FFFFFF"/>
              </w:rPr>
              <w:t xml:space="preserve">Особенности учета посреднической деятельности торговых организаций. </w:t>
            </w:r>
          </w:p>
          <w:p w:rsidR="00147258" w:rsidRPr="004A41A0" w:rsidRDefault="00147258" w:rsidP="00FC1FB5">
            <w:pPr>
              <w:pStyle w:val="Default"/>
              <w:widowControl w:val="0"/>
              <w:numPr>
                <w:ilvl w:val="0"/>
                <w:numId w:val="30"/>
              </w:numPr>
              <w:tabs>
                <w:tab w:val="left" w:pos="274"/>
              </w:tabs>
              <w:ind w:left="0" w:firstLine="0"/>
              <w:rPr>
                <w:bCs/>
                <w:color w:val="auto"/>
              </w:rPr>
            </w:pPr>
            <w:r w:rsidRPr="004A41A0">
              <w:rPr>
                <w:shd w:val="clear" w:color="auto" w:fill="FFFFFF"/>
              </w:rPr>
              <w:t>Выбор системы налогообложения для торговых организаций.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540E78" w:rsidRDefault="00147258" w:rsidP="00FC1FB5">
            <w:pPr>
              <w:widowControl w:val="0"/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>Работа с нормативными документами</w:t>
            </w:r>
            <w:r w:rsidRPr="00540E78">
              <w:rPr>
                <w:sz w:val="24"/>
                <w:szCs w:val="24"/>
              </w:rPr>
              <w:t xml:space="preserve">. Подготовка к </w:t>
            </w:r>
            <w:r>
              <w:rPr>
                <w:sz w:val="24"/>
                <w:szCs w:val="24"/>
              </w:rPr>
              <w:t>дискуссии</w:t>
            </w:r>
            <w:r w:rsidRPr="00540E78">
              <w:rPr>
                <w:sz w:val="24"/>
                <w:szCs w:val="24"/>
              </w:rPr>
              <w:t xml:space="preserve">. </w:t>
            </w:r>
            <w:r w:rsidRPr="002F5548">
              <w:rPr>
                <w:sz w:val="24"/>
                <w:szCs w:val="24"/>
              </w:rPr>
              <w:t>Подготовка презентаций по изучаемой теме.</w:t>
            </w:r>
            <w:r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 xml:space="preserve">Решение домашних задач. </w:t>
            </w:r>
            <w:r w:rsidRPr="002F5548">
              <w:rPr>
                <w:sz w:val="24"/>
                <w:szCs w:val="24"/>
              </w:rPr>
              <w:t>Подготовка к выполнению электронного проверочного тестирования.</w:t>
            </w:r>
          </w:p>
        </w:tc>
      </w:tr>
      <w:tr w:rsidR="00147258" w:rsidRPr="00540E78" w:rsidTr="00FC1F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762FF0" w:rsidRDefault="00147258" w:rsidP="00FC1FB5">
            <w:pPr>
              <w:widowControl w:val="0"/>
              <w:ind w:left="-57" w:right="-57"/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6</w:t>
            </w:r>
            <w:r w:rsidRPr="00762FF0">
              <w:rPr>
                <w:sz w:val="24"/>
                <w:szCs w:val="24"/>
              </w:rPr>
              <w:t>. Особенности бухгалтерского учета в общественном питание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Default="00147258" w:rsidP="00FC1FB5">
            <w:pPr>
              <w:pStyle w:val="Default"/>
              <w:widowControl w:val="0"/>
              <w:numPr>
                <w:ilvl w:val="0"/>
                <w:numId w:val="20"/>
              </w:numPr>
              <w:tabs>
                <w:tab w:val="left" w:pos="274"/>
              </w:tabs>
              <w:ind w:left="-16" w:firstLine="376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Отраслевые особенности и ценообразование в общественном питание.</w:t>
            </w:r>
          </w:p>
          <w:p w:rsidR="00147258" w:rsidRDefault="00147258" w:rsidP="00FC1FB5">
            <w:pPr>
              <w:pStyle w:val="Default"/>
              <w:widowControl w:val="0"/>
              <w:numPr>
                <w:ilvl w:val="0"/>
                <w:numId w:val="20"/>
              </w:numPr>
              <w:tabs>
                <w:tab w:val="left" w:pos="274"/>
              </w:tabs>
              <w:ind w:left="-16" w:firstLine="376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Организация первичного учета в организациях общественного питания.</w:t>
            </w:r>
          </w:p>
          <w:p w:rsidR="00147258" w:rsidRPr="00692B76" w:rsidRDefault="00147258" w:rsidP="00FC1FB5">
            <w:pPr>
              <w:pStyle w:val="Default"/>
              <w:widowControl w:val="0"/>
              <w:numPr>
                <w:ilvl w:val="0"/>
                <w:numId w:val="20"/>
              </w:numPr>
              <w:tabs>
                <w:tab w:val="left" w:pos="274"/>
              </w:tabs>
              <w:ind w:left="-16" w:firstLine="376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Формирование показателей бухгалтерской и налоговой отчетности в организациях общественного питания.</w:t>
            </w:r>
          </w:p>
          <w:p w:rsidR="00147258" w:rsidRPr="00540E78" w:rsidRDefault="00147258" w:rsidP="00FC1FB5">
            <w:pPr>
              <w:pStyle w:val="Default"/>
              <w:widowControl w:val="0"/>
              <w:tabs>
                <w:tab w:val="left" w:pos="274"/>
              </w:tabs>
              <w:rPr>
                <w:bCs/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8" w:rsidRPr="00540E78" w:rsidRDefault="00147258" w:rsidP="00FC1FB5">
            <w:pPr>
              <w:widowControl w:val="0"/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>Работа с нормативными документами</w:t>
            </w:r>
            <w:r w:rsidRPr="00540E78">
              <w:rPr>
                <w:sz w:val="24"/>
                <w:szCs w:val="24"/>
              </w:rPr>
              <w:t xml:space="preserve">. Подготовка к </w:t>
            </w:r>
            <w:r>
              <w:rPr>
                <w:sz w:val="24"/>
                <w:szCs w:val="24"/>
              </w:rPr>
              <w:t>дискуссии</w:t>
            </w:r>
            <w:r w:rsidRPr="00540E78">
              <w:rPr>
                <w:sz w:val="24"/>
                <w:szCs w:val="24"/>
              </w:rPr>
              <w:t xml:space="preserve">. </w:t>
            </w:r>
            <w:r w:rsidRPr="002F5548">
              <w:rPr>
                <w:sz w:val="24"/>
                <w:szCs w:val="24"/>
              </w:rPr>
              <w:t>Подготовка презентаций по изучаемой теме.</w:t>
            </w:r>
            <w:r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 xml:space="preserve">Решение домашних задач. </w:t>
            </w:r>
            <w:r w:rsidRPr="002F5548">
              <w:rPr>
                <w:sz w:val="24"/>
                <w:szCs w:val="24"/>
              </w:rPr>
              <w:t>Подготовка к выполнению электронного проверочного тестирования.</w:t>
            </w:r>
            <w:r>
              <w:rPr>
                <w:sz w:val="24"/>
                <w:szCs w:val="24"/>
              </w:rPr>
              <w:t xml:space="preserve"> Подготовка контрольной работы.</w:t>
            </w:r>
          </w:p>
        </w:tc>
      </w:tr>
    </w:tbl>
    <w:p w:rsidR="00D469D5" w:rsidRPr="00540E78" w:rsidRDefault="00D469D5" w:rsidP="00FC1FB5">
      <w:pPr>
        <w:widowControl w:val="0"/>
      </w:pPr>
    </w:p>
    <w:p w:rsidR="00EC3B93" w:rsidRPr="00540E78" w:rsidRDefault="009F59B7" w:rsidP="00FC1FB5">
      <w:pPr>
        <w:pStyle w:val="2"/>
        <w:widowControl w:val="0"/>
        <w:ind w:right="-144" w:firstLine="709"/>
      </w:pPr>
      <w:bookmarkStart w:id="22" w:name="_Toc89619182"/>
      <w:bookmarkStart w:id="23" w:name="_Toc117508555"/>
      <w:r w:rsidRPr="00540E78">
        <w:rPr>
          <w:rStyle w:val="FontStyle12"/>
          <w:sz w:val="28"/>
          <w:szCs w:val="28"/>
        </w:rPr>
        <w:t xml:space="preserve">6.2. </w:t>
      </w:r>
      <w:bookmarkStart w:id="24" w:name="_Toc116926231"/>
      <w:bookmarkEnd w:id="22"/>
      <w:r w:rsidR="00EC3B93" w:rsidRPr="00540E78">
        <w:t>Перечень вопросов, заданий, тем для подготовки к текущему контролю (согласно таблице 2)</w:t>
      </w:r>
      <w:bookmarkEnd w:id="23"/>
      <w:bookmarkEnd w:id="24"/>
      <w:r w:rsidR="00CB4BA5" w:rsidRPr="00540E78">
        <w:t xml:space="preserve"> </w:t>
      </w:r>
    </w:p>
    <w:p w:rsidR="00714AFB" w:rsidRDefault="00714AFB" w:rsidP="00FC1FB5">
      <w:pPr>
        <w:pStyle w:val="Default"/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714AFB" w:rsidRDefault="00714AFB" w:rsidP="00FC1FB5">
      <w:pPr>
        <w:pStyle w:val="Default"/>
        <w:widowControl w:val="0"/>
        <w:ind w:firstLine="709"/>
        <w:jc w:val="both"/>
      </w:pPr>
      <w:r w:rsidRPr="00714AFB">
        <w:rPr>
          <w:b/>
          <w:sz w:val="28"/>
          <w:szCs w:val="28"/>
        </w:rPr>
        <w:t>Рекомендуемая тематика и методические указания по выполнению контрольной работы</w:t>
      </w:r>
    </w:p>
    <w:p w:rsidR="00EF65F9" w:rsidRDefault="00714AFB" w:rsidP="00FC1FB5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714AFB">
        <w:rPr>
          <w:sz w:val="28"/>
          <w:szCs w:val="28"/>
        </w:rPr>
        <w:t>Выполнение контрольной работы способствует более полному освоению теоретической и практической части изучаемой дисциплины. Контрольная работа является формой самостоятельной работы и предполагает практическое применение знаний и навыков, полученных студентами в ходе изучения дисциплины «</w:t>
      </w:r>
      <w:r>
        <w:rPr>
          <w:sz w:val="28"/>
          <w:szCs w:val="28"/>
        </w:rPr>
        <w:t>Особенности бухгалтерского учета по видам экономической деятельности</w:t>
      </w:r>
      <w:r w:rsidRPr="00714AFB">
        <w:rPr>
          <w:sz w:val="28"/>
          <w:szCs w:val="28"/>
        </w:rPr>
        <w:t xml:space="preserve">». </w:t>
      </w:r>
    </w:p>
    <w:p w:rsidR="00714AFB" w:rsidRDefault="00EF65F9" w:rsidP="00FC1FB5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состоит из 3 практико-ориентированных заданий. </w:t>
      </w:r>
      <w:r w:rsidR="00714AFB" w:rsidRPr="00714AFB">
        <w:rPr>
          <w:sz w:val="28"/>
          <w:szCs w:val="28"/>
        </w:rPr>
        <w:t xml:space="preserve">Задания выполняются студентами </w:t>
      </w:r>
      <w:r w:rsidR="00714AFB">
        <w:rPr>
          <w:sz w:val="28"/>
          <w:szCs w:val="28"/>
        </w:rPr>
        <w:t xml:space="preserve">индивидуально согласно вариантам </w:t>
      </w:r>
      <w:r w:rsidR="00714AFB">
        <w:rPr>
          <w:sz w:val="28"/>
          <w:szCs w:val="28"/>
        </w:rPr>
        <w:lastRenderedPageBreak/>
        <w:t xml:space="preserve">контрольной работы, </w:t>
      </w:r>
      <w:r w:rsidR="00714AFB" w:rsidRPr="00714AFB">
        <w:rPr>
          <w:sz w:val="28"/>
          <w:szCs w:val="28"/>
        </w:rPr>
        <w:t>определяе</w:t>
      </w:r>
      <w:r w:rsidR="00714AFB">
        <w:rPr>
          <w:sz w:val="28"/>
          <w:szCs w:val="28"/>
        </w:rPr>
        <w:t>мым</w:t>
      </w:r>
      <w:r w:rsidR="00714AFB" w:rsidRPr="00714AFB">
        <w:rPr>
          <w:sz w:val="28"/>
          <w:szCs w:val="28"/>
        </w:rPr>
        <w:t xml:space="preserve"> преподавателем. Выполненная контрольная работа представляется в указанные сроки в письменном виде по установленной форме на сброшюрованных листах формата А4. </w:t>
      </w:r>
    </w:p>
    <w:p w:rsidR="00714AFB" w:rsidRDefault="00714AFB" w:rsidP="00FC1FB5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714AFB">
        <w:rPr>
          <w:sz w:val="28"/>
          <w:szCs w:val="28"/>
        </w:rPr>
        <w:t xml:space="preserve">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оценки. </w:t>
      </w:r>
    </w:p>
    <w:p w:rsidR="00714AFB" w:rsidRDefault="00714AFB" w:rsidP="00FC1FB5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714AFB">
        <w:rPr>
          <w:sz w:val="28"/>
          <w:szCs w:val="28"/>
        </w:rPr>
        <w:t>Пример варианта контрольной работы по дисциплине «</w:t>
      </w:r>
      <w:r>
        <w:rPr>
          <w:sz w:val="28"/>
          <w:szCs w:val="28"/>
        </w:rPr>
        <w:t>Особенности бухгалтерского учета по видам экономической деятельности</w:t>
      </w:r>
      <w:r w:rsidR="00EF65F9">
        <w:rPr>
          <w:sz w:val="28"/>
          <w:szCs w:val="28"/>
        </w:rPr>
        <w:t xml:space="preserve">»: </w:t>
      </w:r>
    </w:p>
    <w:p w:rsidR="00FC1FB5" w:rsidRDefault="00FC1FB5" w:rsidP="00FC1FB5">
      <w:pPr>
        <w:pStyle w:val="Default"/>
        <w:widowControl w:val="0"/>
        <w:ind w:firstLine="709"/>
        <w:jc w:val="center"/>
        <w:rPr>
          <w:b/>
          <w:sz w:val="28"/>
          <w:szCs w:val="28"/>
        </w:rPr>
      </w:pPr>
    </w:p>
    <w:p w:rsidR="00EF65F9" w:rsidRPr="00EF65F9" w:rsidRDefault="00EF65F9" w:rsidP="00FC1FB5">
      <w:pPr>
        <w:pStyle w:val="Default"/>
        <w:widowControl w:val="0"/>
        <w:ind w:firstLine="709"/>
        <w:jc w:val="center"/>
        <w:rPr>
          <w:b/>
          <w:sz w:val="28"/>
          <w:szCs w:val="28"/>
        </w:rPr>
      </w:pPr>
      <w:r w:rsidRPr="00EF65F9">
        <w:rPr>
          <w:b/>
          <w:sz w:val="28"/>
          <w:szCs w:val="28"/>
        </w:rPr>
        <w:t>Вариант 1.</w:t>
      </w:r>
    </w:p>
    <w:p w:rsidR="00714AFB" w:rsidRDefault="00714AFB" w:rsidP="00FC1FB5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  <w:r w:rsidRPr="00714AFB">
        <w:rPr>
          <w:b/>
          <w:sz w:val="28"/>
          <w:szCs w:val="28"/>
        </w:rPr>
        <w:t>Задание</w:t>
      </w:r>
      <w:r w:rsidR="00051267">
        <w:rPr>
          <w:b/>
          <w:sz w:val="28"/>
          <w:szCs w:val="28"/>
        </w:rPr>
        <w:t xml:space="preserve"> 1</w:t>
      </w:r>
      <w:r w:rsidRPr="00714AFB">
        <w:rPr>
          <w:b/>
          <w:sz w:val="28"/>
          <w:szCs w:val="28"/>
        </w:rPr>
        <w:t>.</w:t>
      </w:r>
      <w:r w:rsidR="00051267">
        <w:rPr>
          <w:b/>
          <w:sz w:val="28"/>
          <w:szCs w:val="28"/>
        </w:rPr>
        <w:t xml:space="preserve"> </w:t>
      </w:r>
    </w:p>
    <w:p w:rsidR="00442907" w:rsidRDefault="00714AFB" w:rsidP="00FC1FB5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14AFB">
        <w:rPr>
          <w:rFonts w:eastAsia="Calibri"/>
          <w:color w:val="000000"/>
          <w:sz w:val="28"/>
          <w:szCs w:val="28"/>
          <w:lang w:eastAsia="en-US"/>
        </w:rPr>
        <w:t xml:space="preserve">По данным производственного отчета затраты на возделывание яровой пшеницы за год составили 826 300 руб. От урожая оприходовано 11 234 ц полноценного зерна по плановой себестоимости 50 руб. за 1 ц, используемые зерновые отходы – 7215,6 ц (по данным лабораторного анализа содержат 60% полноценного зерна) по плановой себестоимости 28 руб. за 1 ц, солома по нормативной себестоимости – 76 000 руб. </w:t>
      </w:r>
    </w:p>
    <w:p w:rsidR="00714AFB" w:rsidRPr="00714AFB" w:rsidRDefault="00714AFB" w:rsidP="00FC1FB5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14AFB">
        <w:rPr>
          <w:rFonts w:eastAsia="Calibri"/>
          <w:color w:val="000000"/>
          <w:sz w:val="28"/>
          <w:szCs w:val="28"/>
          <w:lang w:eastAsia="en-US"/>
        </w:rPr>
        <w:t>Определите фактическую себестоимость 1 ц полноценного зерна и 1 ц используемых зерновых отходов.</w:t>
      </w:r>
    </w:p>
    <w:p w:rsidR="00FC1FB5" w:rsidRDefault="00FC1FB5" w:rsidP="00FC1FB5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</w:p>
    <w:p w:rsidR="00442907" w:rsidRDefault="00051267" w:rsidP="00FC1FB5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  <w:r w:rsidRPr="00051267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</w:p>
    <w:p w:rsidR="00442907" w:rsidRDefault="00442907" w:rsidP="00FC1FB5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442907">
        <w:rPr>
          <w:sz w:val="28"/>
          <w:szCs w:val="28"/>
        </w:rPr>
        <w:t>Организация общественного питания</w:t>
      </w:r>
      <w:r>
        <w:rPr>
          <w:sz w:val="28"/>
          <w:szCs w:val="28"/>
        </w:rPr>
        <w:t xml:space="preserve"> (ресторан) осуществляет оприходование продуктов по продажным ценам. Величина торговой наценки является на предприятии единой для всех продуктов и равна 30%, НДС -20%. На начало сентября 20ХХг. Остатки продуктов в кладовой организации общепита составляет 15340 руб. по продажным ценам (</w:t>
      </w:r>
      <w:r w:rsidR="00BB40CE">
        <w:rPr>
          <w:sz w:val="28"/>
          <w:szCs w:val="28"/>
        </w:rPr>
        <w:t xml:space="preserve">Сальдо начальные по </w:t>
      </w:r>
      <w:proofErr w:type="spellStart"/>
      <w:r w:rsidR="00BB40CE">
        <w:rPr>
          <w:sz w:val="28"/>
          <w:szCs w:val="28"/>
        </w:rPr>
        <w:t>субсчету</w:t>
      </w:r>
      <w:proofErr w:type="spellEnd"/>
      <w:r w:rsidR="00BB40CE">
        <w:rPr>
          <w:sz w:val="28"/>
          <w:szCs w:val="28"/>
        </w:rPr>
        <w:t xml:space="preserve"> 42-1 «Торговая наценка» - 3000 руб., </w:t>
      </w:r>
      <w:proofErr w:type="spellStart"/>
      <w:r w:rsidR="00BB40CE">
        <w:rPr>
          <w:sz w:val="28"/>
          <w:szCs w:val="28"/>
        </w:rPr>
        <w:t>субсчет</w:t>
      </w:r>
      <w:proofErr w:type="spellEnd"/>
      <w:r w:rsidR="00BB40CE">
        <w:rPr>
          <w:sz w:val="28"/>
          <w:szCs w:val="28"/>
        </w:rPr>
        <w:t xml:space="preserve"> 42-2 «НДС» - 2340 руб.). В течение сентября приобретено было и оприходовано по продажным ценам продуктов на сумму 613600 руб. при этом в продажную цену включены торговая наценка и НДС. В течение отчетного периода на кухню (в производство) было передано сырья на сумму 536900 руб. по продажным ценам. На счете 20 остатки незавершенного производства на начало сентября 20ХХг. не числятся.</w:t>
      </w:r>
    </w:p>
    <w:p w:rsidR="00BB40CE" w:rsidRDefault="00BB40CE" w:rsidP="00FC1FB5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сентябрь было реализовано готовой продукции (изделий </w:t>
      </w:r>
      <w:r w:rsidR="00EF65F9">
        <w:rPr>
          <w:sz w:val="28"/>
          <w:szCs w:val="28"/>
        </w:rPr>
        <w:t>кухни) по</w:t>
      </w:r>
      <w:r>
        <w:rPr>
          <w:sz w:val="28"/>
          <w:szCs w:val="28"/>
        </w:rPr>
        <w:t xml:space="preserve"> продажным ценам через раздачу ресторана на сумму 383500 руб. и отпущено из кладовой ресторана в другое структурное подразделение (магазин-кулинарию) готовых изделий на сумму 59000 руб., из которых было реализовано на сумму 56640 руб. Остатков нереализованной продукции (изделий) на начало месяца в магазине-кулинарии не числилось. За месяц общая величина издержек ресторана, учитываемая на счете 44, составила 75000 руб., в том числе транспортные расходы на остаток продуктов на складе-2001,28 руб. </w:t>
      </w:r>
    </w:p>
    <w:p w:rsidR="00BB40CE" w:rsidRDefault="00BB40CE" w:rsidP="00FC1FB5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Заполнить нижеприведенные таблицы и составить проводки по отпуску и реализации продукции.</w:t>
      </w:r>
    </w:p>
    <w:p w:rsidR="00FC1FB5" w:rsidRDefault="00FC1FB5" w:rsidP="00FC1FB5">
      <w:pPr>
        <w:pStyle w:val="Default"/>
        <w:widowControl w:val="0"/>
        <w:ind w:firstLine="709"/>
        <w:jc w:val="center"/>
        <w:rPr>
          <w:sz w:val="28"/>
          <w:szCs w:val="28"/>
        </w:rPr>
      </w:pPr>
    </w:p>
    <w:p w:rsidR="00FC1FB5" w:rsidRDefault="00FC1FB5" w:rsidP="00FC1FB5">
      <w:pPr>
        <w:pStyle w:val="Default"/>
        <w:widowControl w:val="0"/>
        <w:ind w:firstLine="709"/>
        <w:jc w:val="center"/>
        <w:rPr>
          <w:sz w:val="28"/>
          <w:szCs w:val="28"/>
        </w:rPr>
      </w:pPr>
    </w:p>
    <w:p w:rsidR="00BB40CE" w:rsidRDefault="00F409AB" w:rsidP="00FC1FB5">
      <w:pPr>
        <w:pStyle w:val="Default"/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Движение продуктов в кладовой (на складе) ресторана за сентябрь 20ХХг.</w:t>
      </w:r>
    </w:p>
    <w:p w:rsidR="00F409AB" w:rsidRPr="00442907" w:rsidRDefault="00F409AB" w:rsidP="00FC1FB5">
      <w:pPr>
        <w:pStyle w:val="Default"/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(счет 41 «Товары», </w:t>
      </w:r>
      <w:proofErr w:type="spellStart"/>
      <w:r>
        <w:rPr>
          <w:sz w:val="28"/>
          <w:szCs w:val="28"/>
        </w:rPr>
        <w:t>субсчет</w:t>
      </w:r>
      <w:proofErr w:type="spellEnd"/>
      <w:r>
        <w:rPr>
          <w:sz w:val="28"/>
          <w:szCs w:val="28"/>
        </w:rPr>
        <w:t xml:space="preserve"> 41-1 «Продукты на складе»), руб.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746"/>
        <w:gridCol w:w="1131"/>
        <w:gridCol w:w="990"/>
        <w:gridCol w:w="850"/>
        <w:gridCol w:w="910"/>
      </w:tblGrid>
      <w:tr w:rsidR="00F409AB" w:rsidTr="00F409AB">
        <w:tc>
          <w:tcPr>
            <w:tcW w:w="5807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Вариант начисления торговой наценки на продукты</w:t>
            </w:r>
          </w:p>
        </w:tc>
        <w:tc>
          <w:tcPr>
            <w:tcW w:w="1134" w:type="dxa"/>
          </w:tcPr>
          <w:p w:rsidR="00F409AB" w:rsidRPr="00F409AB" w:rsidRDefault="00F409AB" w:rsidP="00FC1FB5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начало месяца</w:t>
            </w:r>
          </w:p>
        </w:tc>
        <w:tc>
          <w:tcPr>
            <w:tcW w:w="992" w:type="dxa"/>
          </w:tcPr>
          <w:p w:rsidR="00F409AB" w:rsidRPr="00F409AB" w:rsidRDefault="00F409AB" w:rsidP="00FC1FB5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Приход</w:t>
            </w:r>
          </w:p>
        </w:tc>
        <w:tc>
          <w:tcPr>
            <w:tcW w:w="851" w:type="dxa"/>
          </w:tcPr>
          <w:p w:rsidR="00F409AB" w:rsidRPr="00F409AB" w:rsidRDefault="00F409AB" w:rsidP="00FC1FB5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</w:t>
            </w:r>
          </w:p>
        </w:tc>
        <w:tc>
          <w:tcPr>
            <w:tcW w:w="843" w:type="dxa"/>
          </w:tcPr>
          <w:p w:rsidR="00F409AB" w:rsidRPr="00F409AB" w:rsidRDefault="00F409AB" w:rsidP="00FC1FB5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конец месяца</w:t>
            </w:r>
          </w:p>
        </w:tc>
      </w:tr>
      <w:tr w:rsidR="00F409AB" w:rsidTr="00F409AB">
        <w:tc>
          <w:tcPr>
            <w:tcW w:w="5807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1.Организации, приходующие продукты в кладовые по продажным ценам</w:t>
            </w:r>
          </w:p>
        </w:tc>
        <w:tc>
          <w:tcPr>
            <w:tcW w:w="1134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409AB" w:rsidTr="00F409AB">
        <w:tc>
          <w:tcPr>
            <w:tcW w:w="5807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2.Организации начисляющие торговую наценку при передаче продуктов в производство (на кухню)</w:t>
            </w:r>
          </w:p>
        </w:tc>
        <w:tc>
          <w:tcPr>
            <w:tcW w:w="1134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051267" w:rsidRDefault="00051267" w:rsidP="00FC1FB5">
      <w:pPr>
        <w:pStyle w:val="Default"/>
        <w:widowControl w:val="0"/>
        <w:ind w:firstLine="567"/>
        <w:jc w:val="both"/>
        <w:rPr>
          <w:sz w:val="28"/>
          <w:szCs w:val="28"/>
        </w:rPr>
      </w:pPr>
    </w:p>
    <w:p w:rsidR="00F409AB" w:rsidRDefault="00F409AB" w:rsidP="00FC1FB5">
      <w:pPr>
        <w:pStyle w:val="Default"/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Движение сырья и готовой продукции на производстве (кухне) </w:t>
      </w:r>
    </w:p>
    <w:p w:rsidR="00F409AB" w:rsidRDefault="00F409AB" w:rsidP="00FC1FB5">
      <w:pPr>
        <w:pStyle w:val="Default"/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(счет 20), руб.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99"/>
        <w:gridCol w:w="1050"/>
        <w:gridCol w:w="1151"/>
        <w:gridCol w:w="1281"/>
        <w:gridCol w:w="1036"/>
        <w:gridCol w:w="910"/>
      </w:tblGrid>
      <w:tr w:rsidR="00F409AB" w:rsidTr="00F409AB">
        <w:tc>
          <w:tcPr>
            <w:tcW w:w="4450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Вариант начисления торговой наценки на продукты</w:t>
            </w:r>
          </w:p>
        </w:tc>
        <w:tc>
          <w:tcPr>
            <w:tcW w:w="1063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начало месяца</w:t>
            </w:r>
          </w:p>
        </w:tc>
        <w:tc>
          <w:tcPr>
            <w:tcW w:w="1151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Поступило</w:t>
            </w:r>
          </w:p>
        </w:tc>
        <w:tc>
          <w:tcPr>
            <w:tcW w:w="1281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Реализовано  </w:t>
            </w:r>
          </w:p>
        </w:tc>
        <w:tc>
          <w:tcPr>
            <w:tcW w:w="772" w:type="dxa"/>
          </w:tcPr>
          <w:p w:rsidR="00F409AB" w:rsidRDefault="00F409AB" w:rsidP="00FC1FB5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Передано в бар</w:t>
            </w:r>
          </w:p>
        </w:tc>
        <w:tc>
          <w:tcPr>
            <w:tcW w:w="910" w:type="dxa"/>
          </w:tcPr>
          <w:p w:rsidR="00F409AB" w:rsidRPr="00F409AB" w:rsidRDefault="00F409AB" w:rsidP="00FC1FB5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конец месяца</w:t>
            </w:r>
          </w:p>
        </w:tc>
      </w:tr>
      <w:tr w:rsidR="00F409AB" w:rsidTr="00F409AB">
        <w:tc>
          <w:tcPr>
            <w:tcW w:w="4450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1.Организации, приходующие продукты в кладовые по продажным ценам</w:t>
            </w:r>
          </w:p>
        </w:tc>
        <w:tc>
          <w:tcPr>
            <w:tcW w:w="1063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10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409AB" w:rsidTr="00F409AB">
        <w:tc>
          <w:tcPr>
            <w:tcW w:w="4450" w:type="dxa"/>
          </w:tcPr>
          <w:p w:rsidR="00F409AB" w:rsidRPr="00F409AB" w:rsidRDefault="00F409AB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2.Организации начисляющие торговую наценку при передаче продуктов в производство (на кухню)</w:t>
            </w:r>
          </w:p>
        </w:tc>
        <w:tc>
          <w:tcPr>
            <w:tcW w:w="1063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10" w:type="dxa"/>
          </w:tcPr>
          <w:p w:rsidR="00F409AB" w:rsidRDefault="00F409AB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F409AB" w:rsidRDefault="00F409AB" w:rsidP="00FC1FB5">
      <w:pPr>
        <w:widowControl w:val="0"/>
        <w:tabs>
          <w:tab w:val="left" w:pos="1080"/>
        </w:tabs>
        <w:ind w:right="-2" w:firstLine="709"/>
        <w:contextualSpacing/>
        <w:jc w:val="center"/>
        <w:rPr>
          <w:sz w:val="28"/>
          <w:szCs w:val="28"/>
          <w:lang w:eastAsia="ru-RU"/>
        </w:rPr>
      </w:pPr>
    </w:p>
    <w:p w:rsidR="00F409AB" w:rsidRDefault="00F409AB" w:rsidP="00FC1FB5">
      <w:pPr>
        <w:widowControl w:val="0"/>
        <w:tabs>
          <w:tab w:val="left" w:pos="1080"/>
        </w:tabs>
        <w:ind w:right="-2" w:firstLine="709"/>
        <w:contextualSpacing/>
        <w:jc w:val="center"/>
        <w:rPr>
          <w:sz w:val="28"/>
          <w:szCs w:val="28"/>
          <w:lang w:eastAsia="ru-RU"/>
        </w:rPr>
      </w:pPr>
      <w:r w:rsidRPr="00F409AB">
        <w:rPr>
          <w:sz w:val="28"/>
          <w:szCs w:val="28"/>
          <w:lang w:eastAsia="ru-RU"/>
        </w:rPr>
        <w:t xml:space="preserve">Движение </w:t>
      </w:r>
      <w:r>
        <w:rPr>
          <w:sz w:val="28"/>
          <w:szCs w:val="28"/>
          <w:lang w:eastAsia="ru-RU"/>
        </w:rPr>
        <w:t>готовой продукции (изделий) в магазине-кулинарии</w:t>
      </w:r>
    </w:p>
    <w:p w:rsidR="00F409AB" w:rsidRPr="00F409AB" w:rsidRDefault="00F409AB" w:rsidP="00FC1FB5">
      <w:pPr>
        <w:widowControl w:val="0"/>
        <w:tabs>
          <w:tab w:val="left" w:pos="1080"/>
        </w:tabs>
        <w:ind w:right="-2" w:firstLine="709"/>
        <w:contextualSpacing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(счет 41, </w:t>
      </w:r>
      <w:proofErr w:type="spellStart"/>
      <w:r>
        <w:rPr>
          <w:sz w:val="28"/>
          <w:szCs w:val="28"/>
          <w:lang w:eastAsia="ru-RU"/>
        </w:rPr>
        <w:t>субсчет</w:t>
      </w:r>
      <w:proofErr w:type="spellEnd"/>
      <w:r>
        <w:rPr>
          <w:sz w:val="28"/>
          <w:szCs w:val="28"/>
          <w:lang w:eastAsia="ru-RU"/>
        </w:rPr>
        <w:t xml:space="preserve"> 41-2 «Товары в розничной сети»), руб.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98"/>
        <w:gridCol w:w="1149"/>
        <w:gridCol w:w="1261"/>
        <w:gridCol w:w="1402"/>
        <w:gridCol w:w="1135"/>
      </w:tblGrid>
      <w:tr w:rsidR="006C5354" w:rsidTr="006C5354">
        <w:trPr>
          <w:trHeight w:val="218"/>
        </w:trPr>
        <w:tc>
          <w:tcPr>
            <w:tcW w:w="4598" w:type="dxa"/>
            <w:vMerge w:val="restart"/>
          </w:tcPr>
          <w:p w:rsidR="006C5354" w:rsidRPr="00F409AB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 xml:space="preserve">Вариант начисления торговой наценки на </w:t>
            </w:r>
            <w:r>
              <w:rPr>
                <w:sz w:val="20"/>
                <w:szCs w:val="20"/>
              </w:rPr>
              <w:t>сырье (</w:t>
            </w:r>
            <w:r w:rsidRPr="00F409AB">
              <w:rPr>
                <w:sz w:val="20"/>
                <w:szCs w:val="20"/>
              </w:rPr>
              <w:t>продукты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</w:tcPr>
          <w:p w:rsidR="006C5354" w:rsidRPr="00F409AB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наценка</w:t>
            </w:r>
          </w:p>
        </w:tc>
        <w:tc>
          <w:tcPr>
            <w:tcW w:w="2537" w:type="dxa"/>
            <w:gridSpan w:val="2"/>
          </w:tcPr>
          <w:p w:rsidR="006C5354" w:rsidRDefault="006C5354" w:rsidP="00FC1FB5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</w:t>
            </w:r>
          </w:p>
        </w:tc>
      </w:tr>
      <w:tr w:rsidR="006C5354" w:rsidTr="006C5354">
        <w:trPr>
          <w:trHeight w:val="671"/>
        </w:trPr>
        <w:tc>
          <w:tcPr>
            <w:tcW w:w="4598" w:type="dxa"/>
            <w:vMerge/>
          </w:tcPr>
          <w:p w:rsidR="006C5354" w:rsidRPr="00F409AB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9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начало месяца</w:t>
            </w:r>
          </w:p>
        </w:tc>
        <w:tc>
          <w:tcPr>
            <w:tcW w:w="1261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Приход </w:t>
            </w:r>
          </w:p>
        </w:tc>
        <w:tc>
          <w:tcPr>
            <w:tcW w:w="1402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начало месяца</w:t>
            </w:r>
          </w:p>
        </w:tc>
        <w:tc>
          <w:tcPr>
            <w:tcW w:w="1135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Приход </w:t>
            </w:r>
          </w:p>
        </w:tc>
      </w:tr>
      <w:tr w:rsidR="006C5354" w:rsidTr="006C5354">
        <w:trPr>
          <w:trHeight w:val="444"/>
        </w:trPr>
        <w:tc>
          <w:tcPr>
            <w:tcW w:w="4598" w:type="dxa"/>
          </w:tcPr>
          <w:p w:rsidR="006C5354" w:rsidRPr="00F409AB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1.Организации, приходующие продукты в кладовые по продажным ценам</w:t>
            </w:r>
          </w:p>
        </w:tc>
        <w:tc>
          <w:tcPr>
            <w:tcW w:w="1149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C5354" w:rsidTr="006C5354">
        <w:trPr>
          <w:trHeight w:val="663"/>
        </w:trPr>
        <w:tc>
          <w:tcPr>
            <w:tcW w:w="4598" w:type="dxa"/>
          </w:tcPr>
          <w:p w:rsidR="006C5354" w:rsidRPr="00F409AB" w:rsidRDefault="006C5354" w:rsidP="00FC1FB5">
            <w:pPr>
              <w:pStyle w:val="Default"/>
              <w:widowControl w:val="0"/>
              <w:jc w:val="both"/>
              <w:rPr>
                <w:sz w:val="20"/>
                <w:szCs w:val="20"/>
              </w:rPr>
            </w:pPr>
            <w:r w:rsidRPr="00F409AB">
              <w:rPr>
                <w:sz w:val="20"/>
                <w:szCs w:val="20"/>
              </w:rPr>
              <w:t>2.Организации начисляющие торговую наценку при передаче продуктов в производство (на кухню)</w:t>
            </w:r>
          </w:p>
        </w:tc>
        <w:tc>
          <w:tcPr>
            <w:tcW w:w="1149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6C5354" w:rsidRDefault="006C5354" w:rsidP="00FC1FB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F409AB" w:rsidRDefault="00F409AB" w:rsidP="00FC1FB5">
      <w:pPr>
        <w:widowControl w:val="0"/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</w:p>
    <w:p w:rsidR="00C479D0" w:rsidRPr="00C479D0" w:rsidRDefault="00CB2333" w:rsidP="00FC1FB5">
      <w:pPr>
        <w:widowControl w:val="0"/>
        <w:tabs>
          <w:tab w:val="left" w:pos="1080"/>
        </w:tabs>
        <w:ind w:right="-2" w:firstLine="567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Задание 3.</w:t>
      </w:r>
    </w:p>
    <w:p w:rsidR="00C479D0" w:rsidRDefault="00C47D02" w:rsidP="00FC1FB5">
      <w:pPr>
        <w:widowControl w:val="0"/>
        <w:ind w:firstLine="709"/>
        <w:contextualSpacing/>
        <w:jc w:val="both"/>
        <w:rPr>
          <w:color w:val="333333"/>
          <w:sz w:val="28"/>
          <w:szCs w:val="28"/>
          <w:lang w:eastAsia="ru-RU"/>
        </w:rPr>
      </w:pPr>
      <w:r w:rsidRPr="00C479D0">
        <w:rPr>
          <w:sz w:val="28"/>
          <w:szCs w:val="28"/>
          <w:lang w:eastAsia="ru-RU"/>
        </w:rPr>
        <w:t>Вы открываете розничный магазин</w:t>
      </w:r>
      <w:r w:rsidR="00C479D0" w:rsidRPr="00C479D0">
        <w:rPr>
          <w:sz w:val="28"/>
          <w:szCs w:val="28"/>
          <w:lang w:eastAsia="ru-RU"/>
        </w:rPr>
        <w:t xml:space="preserve"> в г.</w:t>
      </w:r>
      <w:r w:rsidR="008C1AF0">
        <w:rPr>
          <w:sz w:val="28"/>
          <w:szCs w:val="28"/>
          <w:lang w:eastAsia="ru-RU"/>
        </w:rPr>
        <w:t xml:space="preserve"> </w:t>
      </w:r>
      <w:r w:rsidR="00C479D0" w:rsidRPr="00C479D0">
        <w:rPr>
          <w:sz w:val="28"/>
          <w:szCs w:val="28"/>
          <w:lang w:eastAsia="ru-RU"/>
        </w:rPr>
        <w:t>Москве</w:t>
      </w:r>
      <w:r w:rsidRPr="00C479D0">
        <w:rPr>
          <w:sz w:val="28"/>
          <w:szCs w:val="28"/>
          <w:lang w:eastAsia="ru-RU"/>
        </w:rPr>
        <w:t xml:space="preserve">, </w:t>
      </w:r>
      <w:r w:rsidRPr="00C479D0">
        <w:rPr>
          <w:color w:val="333333"/>
          <w:sz w:val="28"/>
          <w:szCs w:val="28"/>
        </w:rPr>
        <w:t xml:space="preserve">который занимаются торговлей в помещениях в форме Общества с ограниченной ответственностью. Лимит максимального годового дохода ориентировочно будет составлять 200 </w:t>
      </w:r>
      <w:proofErr w:type="spellStart"/>
      <w:r w:rsidRPr="00C479D0">
        <w:rPr>
          <w:color w:val="333333"/>
          <w:sz w:val="28"/>
          <w:szCs w:val="28"/>
        </w:rPr>
        <w:t>млн.руб</w:t>
      </w:r>
      <w:proofErr w:type="spellEnd"/>
      <w:r w:rsidRPr="00C479D0">
        <w:rPr>
          <w:color w:val="333333"/>
          <w:sz w:val="28"/>
          <w:szCs w:val="28"/>
        </w:rPr>
        <w:t xml:space="preserve">. Число сотрудников будет составлять 20 человек. </w:t>
      </w:r>
      <w:r w:rsidR="00C479D0" w:rsidRPr="00C479D0">
        <w:rPr>
          <w:color w:val="333333"/>
          <w:sz w:val="28"/>
          <w:szCs w:val="28"/>
          <w:lang w:eastAsia="ru-RU"/>
        </w:rPr>
        <w:t>Балансовая стоимость</w:t>
      </w:r>
      <w:r w:rsidRPr="00C479D0">
        <w:rPr>
          <w:color w:val="333333"/>
          <w:sz w:val="28"/>
          <w:szCs w:val="28"/>
          <w:lang w:eastAsia="ru-RU"/>
        </w:rPr>
        <w:t xml:space="preserve"> основных средств и нематериальных активов будет составлять 100 млн рублей.</w:t>
      </w:r>
      <w:r w:rsidR="00C479D0" w:rsidRPr="00C479D0">
        <w:rPr>
          <w:color w:val="333333"/>
          <w:sz w:val="28"/>
          <w:szCs w:val="28"/>
          <w:lang w:eastAsia="ru-RU"/>
        </w:rPr>
        <w:t xml:space="preserve"> 10% уставного капитала принадлежит другому юридическому лицу. Открытие филиалов не планируется. </w:t>
      </w:r>
    </w:p>
    <w:p w:rsidR="00F409AB" w:rsidRPr="00EF65F9" w:rsidRDefault="00C479D0" w:rsidP="00FC1FB5">
      <w:pPr>
        <w:widowControl w:val="0"/>
        <w:ind w:firstLine="709"/>
        <w:jc w:val="both"/>
        <w:rPr>
          <w:color w:val="333333"/>
          <w:sz w:val="28"/>
          <w:szCs w:val="28"/>
          <w:lang w:eastAsia="ru-RU"/>
        </w:rPr>
      </w:pPr>
      <w:r w:rsidRPr="00652A8A">
        <w:rPr>
          <w:color w:val="333333"/>
          <w:sz w:val="28"/>
          <w:szCs w:val="28"/>
          <w:lang w:eastAsia="ru-RU"/>
        </w:rPr>
        <w:t xml:space="preserve">Обоснуйте </w:t>
      </w:r>
      <w:r w:rsidR="00EF65F9">
        <w:rPr>
          <w:color w:val="333333"/>
          <w:sz w:val="28"/>
          <w:szCs w:val="28"/>
          <w:lang w:eastAsia="ru-RU"/>
        </w:rPr>
        <w:t xml:space="preserve">письменно </w:t>
      </w:r>
      <w:r w:rsidRPr="00652A8A">
        <w:rPr>
          <w:color w:val="333333"/>
          <w:sz w:val="28"/>
          <w:szCs w:val="28"/>
          <w:lang w:eastAsia="ru-RU"/>
        </w:rPr>
        <w:t>выбор вида системы налогообложения (ОСНО, ЕНВД, ПСН, УСН, АУСН), исходя из имеющихся условий, какие виды налогов вы будете уплачивать и какие формы отчетности составлять.</w:t>
      </w:r>
      <w:r w:rsidR="00EF65F9">
        <w:rPr>
          <w:color w:val="333333"/>
          <w:sz w:val="28"/>
          <w:szCs w:val="28"/>
          <w:lang w:eastAsia="ru-RU"/>
        </w:rPr>
        <w:t xml:space="preserve"> </w:t>
      </w:r>
    </w:p>
    <w:p w:rsidR="00AE18A1" w:rsidRDefault="00AE18A1" w:rsidP="00FC1FB5">
      <w:pPr>
        <w:widowControl w:val="0"/>
        <w:tabs>
          <w:tab w:val="left" w:pos="1080"/>
        </w:tabs>
        <w:ind w:right="-2" w:firstLine="709"/>
        <w:contextualSpacing/>
        <w:jc w:val="center"/>
        <w:rPr>
          <w:b/>
          <w:sz w:val="28"/>
          <w:szCs w:val="28"/>
          <w:lang w:eastAsia="ru-RU"/>
        </w:rPr>
      </w:pPr>
    </w:p>
    <w:p w:rsidR="00B922E8" w:rsidRPr="00652A8A" w:rsidRDefault="00652A8A" w:rsidP="00FC1FB5">
      <w:pPr>
        <w:widowControl w:val="0"/>
        <w:tabs>
          <w:tab w:val="left" w:pos="1080"/>
        </w:tabs>
        <w:ind w:right="-2" w:firstLine="709"/>
        <w:contextualSpacing/>
        <w:jc w:val="center"/>
        <w:rPr>
          <w:b/>
          <w:sz w:val="28"/>
          <w:szCs w:val="28"/>
          <w:lang w:eastAsia="ru-RU"/>
        </w:rPr>
      </w:pPr>
      <w:r w:rsidRPr="00652A8A">
        <w:rPr>
          <w:b/>
          <w:sz w:val="28"/>
          <w:szCs w:val="28"/>
          <w:lang w:eastAsia="ru-RU"/>
        </w:rPr>
        <w:t>Вопросы</w:t>
      </w:r>
      <w:r w:rsidR="00EF7E2F" w:rsidRPr="00652A8A">
        <w:rPr>
          <w:b/>
          <w:sz w:val="28"/>
          <w:szCs w:val="28"/>
          <w:lang w:eastAsia="ru-RU"/>
        </w:rPr>
        <w:t xml:space="preserve"> для</w:t>
      </w:r>
      <w:r w:rsidR="00A97413" w:rsidRPr="00652A8A">
        <w:rPr>
          <w:b/>
          <w:sz w:val="28"/>
          <w:szCs w:val="28"/>
          <w:lang w:eastAsia="ru-RU"/>
        </w:rPr>
        <w:t xml:space="preserve"> </w:t>
      </w:r>
      <w:r w:rsidR="00EF7E2F" w:rsidRPr="00652A8A">
        <w:rPr>
          <w:b/>
          <w:sz w:val="28"/>
          <w:szCs w:val="28"/>
          <w:lang w:eastAsia="ru-RU"/>
        </w:rPr>
        <w:t>устного опроса</w:t>
      </w:r>
    </w:p>
    <w:p w:rsidR="00652A8A" w:rsidRDefault="00652A8A" w:rsidP="00FC1FB5">
      <w:pPr>
        <w:widowControl w:val="0"/>
        <w:tabs>
          <w:tab w:val="left" w:pos="1080"/>
        </w:tabs>
        <w:ind w:right="-2" w:firstLine="709"/>
        <w:contextualSpacing/>
        <w:jc w:val="center"/>
        <w:rPr>
          <w:b/>
          <w:sz w:val="28"/>
          <w:szCs w:val="28"/>
          <w:lang w:eastAsia="ru-RU"/>
        </w:rPr>
      </w:pPr>
    </w:p>
    <w:p w:rsid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ОКВЭД и его структура</w:t>
      </w:r>
    </w:p>
    <w:p w:rsid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Методы калькулирования себестоимости продукции</w:t>
      </w:r>
    </w:p>
    <w:p w:rsid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Системы учета затрат</w:t>
      </w:r>
    </w:p>
    <w:p w:rsid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Классификация затрат</w:t>
      </w:r>
    </w:p>
    <w:p w:rsid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Влияние вида экономической деятельности на организацию системы бухгалтерского учета.</w:t>
      </w:r>
    </w:p>
    <w:p w:rsidR="00066ECF" w:rsidRPr="00030817" w:rsidRDefault="00EF65F9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Специфика деятельности сельскохозяйственных организаций и ее влияние на построение бухгалтерского учета</w:t>
      </w:r>
      <w:r w:rsidR="00E62862">
        <w:rPr>
          <w:sz w:val="28"/>
          <w:szCs w:val="28"/>
          <w:lang w:eastAsia="ru-RU"/>
        </w:rPr>
        <w:t>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Нормативно-правовая база </w:t>
      </w:r>
      <w:r w:rsidR="00A97B15">
        <w:rPr>
          <w:sz w:val="28"/>
          <w:szCs w:val="28"/>
          <w:lang w:eastAsia="ru-RU"/>
        </w:rPr>
        <w:t>организации бухгалтерского учета в сельскохозяйственных организациях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бухгалтерского учета земли в сельском хозяйстве, как основного фактора производства.</w:t>
      </w:r>
    </w:p>
    <w:p w:rsidR="00E62862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Синтетический учет движения</w:t>
      </w:r>
      <w:r w:rsidR="00E62862">
        <w:rPr>
          <w:sz w:val="28"/>
          <w:szCs w:val="28"/>
          <w:lang w:eastAsia="ru-RU"/>
        </w:rPr>
        <w:t xml:space="preserve"> животных на выращивание и откорме.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Понятие </w:t>
      </w:r>
      <w:r w:rsidRPr="00A97B15">
        <w:rPr>
          <w:sz w:val="28"/>
          <w:szCs w:val="28"/>
          <w:lang w:eastAsia="ru-RU"/>
        </w:rPr>
        <w:t>биологических активов в соответствие с МСФО 41 «Сельское хозяйство».</w:t>
      </w:r>
    </w:p>
    <w:p w:rsidR="00A97B15" w:rsidRPr="00A97B15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Классификация биологических активов в соответствие с МСФО 41 «Сельское хозяйство».</w:t>
      </w:r>
    </w:p>
    <w:p w:rsidR="00E62862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бухгалтерского учета</w:t>
      </w:r>
      <w:r w:rsidR="00E62862">
        <w:rPr>
          <w:sz w:val="28"/>
          <w:szCs w:val="28"/>
          <w:lang w:eastAsia="ru-RU"/>
        </w:rPr>
        <w:t xml:space="preserve"> биологических активов.</w:t>
      </w:r>
    </w:p>
    <w:p w:rsidR="00A97B15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Проблемы оценка биологических активов по справедливой стоимости.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Задачи учета затрат и выхода продукции растениеводства.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учета затрат и выхода продукции растениеводства.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Калькуляция себестоимости </w:t>
      </w:r>
      <w:r w:rsidR="00A97B15">
        <w:rPr>
          <w:sz w:val="28"/>
          <w:szCs w:val="28"/>
          <w:lang w:eastAsia="ru-RU"/>
        </w:rPr>
        <w:t>зерновых колосовых культур</w:t>
      </w:r>
      <w:r>
        <w:rPr>
          <w:sz w:val="28"/>
          <w:szCs w:val="28"/>
          <w:lang w:eastAsia="ru-RU"/>
        </w:rPr>
        <w:t>.</w:t>
      </w:r>
    </w:p>
    <w:p w:rsidR="00A97B15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кукурузы на зерно.</w:t>
      </w:r>
    </w:p>
    <w:p w:rsidR="00A97B15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овощей открытого грунта.</w:t>
      </w:r>
    </w:p>
    <w:p w:rsidR="00A97B15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овощей закрытого грунта.</w:t>
      </w:r>
    </w:p>
    <w:p w:rsidR="00A97B15" w:rsidRDefault="00A97B1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кормовых культур.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Задачи учета затрат и выхода продукции животноводства.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учета затрат и выхода продукции животноводства.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Калькуляция себестоимости продукции </w:t>
      </w:r>
      <w:r w:rsidR="004877A5">
        <w:rPr>
          <w:sz w:val="28"/>
          <w:szCs w:val="28"/>
          <w:lang w:eastAsia="ru-RU"/>
        </w:rPr>
        <w:t>крупного рогатого скота молочного направления</w:t>
      </w:r>
      <w:r>
        <w:rPr>
          <w:sz w:val="28"/>
          <w:szCs w:val="28"/>
          <w:lang w:eastAsia="ru-RU"/>
        </w:rPr>
        <w:t>.</w:t>
      </w:r>
    </w:p>
    <w:p w:rsidR="004877A5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Калькуляция себестоимости продукции крупного рогатого скота мясного направления.</w:t>
      </w:r>
    </w:p>
    <w:p w:rsidR="004877A5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продукции свиноводства.</w:t>
      </w:r>
    </w:p>
    <w:p w:rsidR="004877A5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продукции птицеводства.</w:t>
      </w:r>
    </w:p>
    <w:p w:rsidR="004877A5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продукции прочей продукции животноводства</w:t>
      </w:r>
    </w:p>
    <w:p w:rsidR="00E62862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Единый сельскохозяйственный налог</w:t>
      </w:r>
      <w:r w:rsidR="00E62862">
        <w:rPr>
          <w:sz w:val="28"/>
          <w:szCs w:val="28"/>
          <w:lang w:eastAsia="ru-RU"/>
        </w:rPr>
        <w:t>.</w:t>
      </w:r>
    </w:p>
    <w:p w:rsidR="004877A5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4877A5">
        <w:rPr>
          <w:sz w:val="28"/>
          <w:szCs w:val="28"/>
          <w:lang w:eastAsia="ru-RU"/>
        </w:rPr>
        <w:t>Понятие розничной торговли и ее виды.</w:t>
      </w:r>
    </w:p>
    <w:p w:rsidR="00E62862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Понятие оптовой торговли и ее виды</w:t>
      </w:r>
      <w:r w:rsidR="00E62862">
        <w:rPr>
          <w:sz w:val="28"/>
          <w:szCs w:val="28"/>
          <w:lang w:eastAsia="ru-RU"/>
        </w:rPr>
        <w:t>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Первичны</w:t>
      </w:r>
      <w:r w:rsidR="004877A5">
        <w:rPr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</w:t>
      </w:r>
      <w:r w:rsidR="004877A5">
        <w:rPr>
          <w:sz w:val="28"/>
          <w:szCs w:val="28"/>
          <w:lang w:eastAsia="ru-RU"/>
        </w:rPr>
        <w:t>учет</w:t>
      </w:r>
      <w:r>
        <w:rPr>
          <w:sz w:val="28"/>
          <w:szCs w:val="28"/>
          <w:lang w:eastAsia="ru-RU"/>
        </w:rPr>
        <w:t xml:space="preserve"> </w:t>
      </w:r>
      <w:r w:rsidR="004877A5">
        <w:rPr>
          <w:sz w:val="28"/>
          <w:szCs w:val="28"/>
          <w:lang w:eastAsia="ru-RU"/>
        </w:rPr>
        <w:t>по операциям с</w:t>
      </w:r>
      <w:r>
        <w:rPr>
          <w:sz w:val="28"/>
          <w:szCs w:val="28"/>
          <w:lang w:eastAsia="ru-RU"/>
        </w:rPr>
        <w:t xml:space="preserve"> товарами.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4877A5">
        <w:rPr>
          <w:sz w:val="28"/>
          <w:szCs w:val="28"/>
          <w:lang w:eastAsia="ru-RU"/>
        </w:rPr>
        <w:t>Ценообразование в</w:t>
      </w:r>
      <w:r>
        <w:rPr>
          <w:sz w:val="28"/>
          <w:szCs w:val="28"/>
          <w:lang w:eastAsia="ru-RU"/>
        </w:rPr>
        <w:t xml:space="preserve"> торговл</w:t>
      </w:r>
      <w:r w:rsidR="004877A5"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>.</w:t>
      </w:r>
    </w:p>
    <w:p w:rsidR="00E62862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="00E62862">
        <w:rPr>
          <w:sz w:val="28"/>
          <w:szCs w:val="28"/>
          <w:lang w:eastAsia="ru-RU"/>
        </w:rPr>
        <w:t>четн</w:t>
      </w:r>
      <w:r>
        <w:rPr>
          <w:sz w:val="28"/>
          <w:szCs w:val="28"/>
          <w:lang w:eastAsia="ru-RU"/>
        </w:rPr>
        <w:t>ая</w:t>
      </w:r>
      <w:r w:rsidR="00E62862">
        <w:rPr>
          <w:sz w:val="28"/>
          <w:szCs w:val="28"/>
          <w:lang w:eastAsia="ru-RU"/>
        </w:rPr>
        <w:t xml:space="preserve"> политик</w:t>
      </w:r>
      <w:r>
        <w:rPr>
          <w:sz w:val="28"/>
          <w:szCs w:val="28"/>
          <w:lang w:eastAsia="ru-RU"/>
        </w:rPr>
        <w:t>а</w:t>
      </w:r>
      <w:r w:rsidR="00E62862">
        <w:rPr>
          <w:sz w:val="28"/>
          <w:szCs w:val="28"/>
          <w:lang w:eastAsia="ru-RU"/>
        </w:rPr>
        <w:t xml:space="preserve"> торговой организации</w:t>
      </w:r>
      <w:r>
        <w:rPr>
          <w:sz w:val="28"/>
          <w:szCs w:val="28"/>
          <w:lang w:eastAsia="ru-RU"/>
        </w:rPr>
        <w:t xml:space="preserve"> в зависимости от системы налогообложения</w:t>
      </w:r>
      <w:r w:rsidR="00E62862">
        <w:rPr>
          <w:sz w:val="28"/>
          <w:szCs w:val="28"/>
          <w:lang w:eastAsia="ru-RU"/>
        </w:rPr>
        <w:t>.</w:t>
      </w:r>
    </w:p>
    <w:p w:rsidR="00E62862" w:rsidRDefault="00E6286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оптового товарооборота.</w:t>
      </w:r>
    </w:p>
    <w:p w:rsidR="004877A5" w:rsidRPr="004877A5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розничного товарооборота.</w:t>
      </w:r>
    </w:p>
    <w:p w:rsidR="00E62862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Учет </w:t>
      </w:r>
      <w:r w:rsidR="00E62862">
        <w:rPr>
          <w:sz w:val="28"/>
          <w:szCs w:val="28"/>
          <w:lang w:eastAsia="ru-RU"/>
        </w:rPr>
        <w:t>налогов при ведении розничной торговли.</w:t>
      </w:r>
    </w:p>
    <w:p w:rsidR="004877A5" w:rsidRPr="004877A5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налогов при ведении оптовой торговли.</w:t>
      </w:r>
    </w:p>
    <w:p w:rsidR="00E62862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с</w:t>
      </w:r>
      <w:r w:rsidR="00F343DD">
        <w:rPr>
          <w:sz w:val="28"/>
          <w:szCs w:val="28"/>
          <w:lang w:eastAsia="ru-RU"/>
        </w:rPr>
        <w:t>интетическ</w:t>
      </w:r>
      <w:r>
        <w:rPr>
          <w:sz w:val="28"/>
          <w:szCs w:val="28"/>
          <w:lang w:eastAsia="ru-RU"/>
        </w:rPr>
        <w:t>ого</w:t>
      </w:r>
      <w:r w:rsidR="00F343DD">
        <w:rPr>
          <w:sz w:val="28"/>
          <w:szCs w:val="28"/>
          <w:lang w:eastAsia="ru-RU"/>
        </w:rPr>
        <w:t xml:space="preserve"> учет</w:t>
      </w:r>
      <w:r>
        <w:rPr>
          <w:sz w:val="28"/>
          <w:szCs w:val="28"/>
          <w:lang w:eastAsia="ru-RU"/>
        </w:rPr>
        <w:t>а</w:t>
      </w:r>
      <w:r w:rsidR="00F343D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на счете 41 «Товары» </w:t>
      </w:r>
      <w:r w:rsidR="00F343DD">
        <w:rPr>
          <w:sz w:val="28"/>
          <w:szCs w:val="28"/>
          <w:lang w:eastAsia="ru-RU"/>
        </w:rPr>
        <w:t>в розничной торговле.</w:t>
      </w:r>
    </w:p>
    <w:p w:rsidR="004877A5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синтетического учета на счете 41 «Товары» в оптовой торговле.</w:t>
      </w:r>
    </w:p>
    <w:p w:rsidR="00F343DD" w:rsidRDefault="00F343DD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4877A5">
        <w:rPr>
          <w:sz w:val="28"/>
          <w:szCs w:val="28"/>
          <w:lang w:eastAsia="ru-RU"/>
        </w:rPr>
        <w:t>Организация с</w:t>
      </w:r>
      <w:r>
        <w:rPr>
          <w:sz w:val="28"/>
          <w:szCs w:val="28"/>
          <w:lang w:eastAsia="ru-RU"/>
        </w:rPr>
        <w:t>интетическ</w:t>
      </w:r>
      <w:r w:rsidR="004877A5">
        <w:rPr>
          <w:sz w:val="28"/>
          <w:szCs w:val="28"/>
          <w:lang w:eastAsia="ru-RU"/>
        </w:rPr>
        <w:t>ого</w:t>
      </w:r>
      <w:r>
        <w:rPr>
          <w:sz w:val="28"/>
          <w:szCs w:val="28"/>
          <w:lang w:eastAsia="ru-RU"/>
        </w:rPr>
        <w:t xml:space="preserve"> учет</w:t>
      </w:r>
      <w:r w:rsidR="004877A5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 продажи товаров в розничной торговле.</w:t>
      </w:r>
    </w:p>
    <w:p w:rsidR="00F343DD" w:rsidRDefault="004877A5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Организация синтетического учета продажи товаров </w:t>
      </w:r>
      <w:r w:rsidR="00F343DD">
        <w:rPr>
          <w:sz w:val="28"/>
          <w:szCs w:val="28"/>
          <w:lang w:eastAsia="ru-RU"/>
        </w:rPr>
        <w:t>в оптовой торговле.</w:t>
      </w:r>
    </w:p>
    <w:p w:rsidR="00F343DD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Организация синтетического учета </w:t>
      </w:r>
      <w:r w:rsidR="00F343DD">
        <w:rPr>
          <w:sz w:val="28"/>
          <w:szCs w:val="28"/>
          <w:lang w:eastAsia="ru-RU"/>
        </w:rPr>
        <w:t>скидок в розничной торговле.</w:t>
      </w:r>
    </w:p>
    <w:p w:rsidR="009F4E32" w:rsidRP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синтетического учета скидок в оптовой торговле.</w:t>
      </w:r>
    </w:p>
    <w:p w:rsidR="009F4E32" w:rsidRDefault="00F343DD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9F4E32">
        <w:rPr>
          <w:sz w:val="28"/>
          <w:szCs w:val="28"/>
          <w:lang w:eastAsia="ru-RU"/>
        </w:rPr>
        <w:t>Организация синтетического учета на счете 44 «Расходы на продажу» в оптовой и розничной торговле.</w:t>
      </w:r>
    </w:p>
    <w:p w:rsidR="00F343DD" w:rsidRDefault="00F343DD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товарных потерь и недостач в торговле.</w:t>
      </w:r>
    </w:p>
    <w:p w:rsidR="00F343DD" w:rsidRDefault="00F343DD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и налогообложение товарообменных операций в торговле.</w:t>
      </w:r>
    </w:p>
    <w:p w:rsidR="00F343DD" w:rsidRDefault="00F343DD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Виды посреднических договоров, применяемых в торговой деятельности.</w:t>
      </w:r>
    </w:p>
    <w:p w:rsidR="00F343DD" w:rsidRDefault="006A1EE8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</w:t>
      </w:r>
      <w:r w:rsidR="00F343DD">
        <w:rPr>
          <w:sz w:val="28"/>
          <w:szCs w:val="28"/>
          <w:lang w:eastAsia="ru-RU"/>
        </w:rPr>
        <w:t>ормирования</w:t>
      </w:r>
      <w:r>
        <w:rPr>
          <w:sz w:val="28"/>
          <w:szCs w:val="28"/>
          <w:lang w:eastAsia="ru-RU"/>
        </w:rPr>
        <w:t xml:space="preserve"> цен</w:t>
      </w:r>
      <w:r w:rsidR="00F343DD">
        <w:rPr>
          <w:sz w:val="28"/>
          <w:szCs w:val="28"/>
          <w:lang w:eastAsia="ru-RU"/>
        </w:rPr>
        <w:t xml:space="preserve"> в организациях общественного питания.</w:t>
      </w:r>
    </w:p>
    <w:p w:rsidR="00F343DD" w:rsidRDefault="00F343DD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9F4E32">
        <w:rPr>
          <w:sz w:val="28"/>
          <w:szCs w:val="28"/>
          <w:lang w:eastAsia="ru-RU"/>
        </w:rPr>
        <w:t>Первичный учет</w:t>
      </w:r>
      <w:r>
        <w:rPr>
          <w:sz w:val="28"/>
          <w:szCs w:val="28"/>
          <w:lang w:eastAsia="ru-RU"/>
        </w:rPr>
        <w:t xml:space="preserve"> в организациях общественного питания.</w:t>
      </w:r>
    </w:p>
    <w:p w:rsidR="00F343DD" w:rsidRDefault="006A1EE8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Организация </w:t>
      </w:r>
      <w:r w:rsidRPr="006A1EE8">
        <w:rPr>
          <w:sz w:val="28"/>
          <w:szCs w:val="28"/>
          <w:lang w:eastAsia="ru-RU"/>
        </w:rPr>
        <w:t>ведения бухгалтерского учета в организациях общественного питания, реализующих продукцию собственного производства и продукты питания, приобретенных у других организаций.</w:t>
      </w:r>
    </w:p>
    <w:p w:rsidR="00641988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="006A1EE8">
        <w:rPr>
          <w:sz w:val="28"/>
          <w:szCs w:val="28"/>
          <w:lang w:eastAsia="ru-RU"/>
        </w:rPr>
        <w:t>четн</w:t>
      </w:r>
      <w:r>
        <w:rPr>
          <w:sz w:val="28"/>
          <w:szCs w:val="28"/>
          <w:lang w:eastAsia="ru-RU"/>
        </w:rPr>
        <w:t>ая</w:t>
      </w:r>
      <w:r w:rsidR="006A1EE8">
        <w:rPr>
          <w:sz w:val="28"/>
          <w:szCs w:val="28"/>
          <w:lang w:eastAsia="ru-RU"/>
        </w:rPr>
        <w:t xml:space="preserve"> политик</w:t>
      </w:r>
      <w:r>
        <w:rPr>
          <w:sz w:val="28"/>
          <w:szCs w:val="28"/>
          <w:lang w:eastAsia="ru-RU"/>
        </w:rPr>
        <w:t>а</w:t>
      </w:r>
      <w:r w:rsidR="006A1EE8">
        <w:rPr>
          <w:sz w:val="28"/>
          <w:szCs w:val="28"/>
          <w:lang w:eastAsia="ru-RU"/>
        </w:rPr>
        <w:t xml:space="preserve"> ор</w:t>
      </w:r>
      <w:r w:rsidR="00641988">
        <w:rPr>
          <w:sz w:val="28"/>
          <w:szCs w:val="28"/>
          <w:lang w:eastAsia="ru-RU"/>
        </w:rPr>
        <w:t>ганизаций общественного питания для целей налогового и бухгалтерского учета.</w:t>
      </w:r>
    </w:p>
    <w:p w:rsidR="00641988" w:rsidRDefault="006A1EE8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 w:rsidRPr="00641988">
        <w:rPr>
          <w:sz w:val="28"/>
          <w:szCs w:val="28"/>
          <w:lang w:eastAsia="ru-RU"/>
        </w:rPr>
        <w:t xml:space="preserve"> </w:t>
      </w:r>
      <w:r w:rsidR="00641988">
        <w:rPr>
          <w:sz w:val="28"/>
          <w:szCs w:val="28"/>
        </w:rPr>
        <w:t xml:space="preserve">Особенности </w:t>
      </w:r>
      <w:r w:rsidR="00641988" w:rsidRPr="00641988">
        <w:rPr>
          <w:sz w:val="28"/>
          <w:szCs w:val="28"/>
        </w:rPr>
        <w:t>строитель</w:t>
      </w:r>
      <w:r w:rsidR="00641988">
        <w:rPr>
          <w:sz w:val="28"/>
          <w:szCs w:val="28"/>
        </w:rPr>
        <w:t>ства</w:t>
      </w:r>
      <w:r w:rsidR="00641988" w:rsidRPr="00641988">
        <w:rPr>
          <w:sz w:val="28"/>
          <w:szCs w:val="28"/>
        </w:rPr>
        <w:t xml:space="preserve"> как </w:t>
      </w:r>
      <w:r w:rsidR="00641988">
        <w:rPr>
          <w:sz w:val="28"/>
          <w:szCs w:val="28"/>
        </w:rPr>
        <w:t xml:space="preserve">отдельного </w:t>
      </w:r>
      <w:r w:rsidR="00641988" w:rsidRPr="00641988">
        <w:rPr>
          <w:sz w:val="28"/>
          <w:szCs w:val="28"/>
        </w:rPr>
        <w:t xml:space="preserve">вида деятельности. </w:t>
      </w:r>
    </w:p>
    <w:p w:rsidR="00641988" w:rsidRDefault="00641988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 w:rsidRPr="00641988">
        <w:rPr>
          <w:sz w:val="28"/>
          <w:szCs w:val="28"/>
        </w:rPr>
        <w:t xml:space="preserve">Участники инвестиционной строительной деятельности. </w:t>
      </w:r>
    </w:p>
    <w:p w:rsidR="009F4E32" w:rsidRP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Договорные отношения в </w:t>
      </w:r>
      <w:r w:rsidRPr="00641988">
        <w:rPr>
          <w:sz w:val="28"/>
          <w:szCs w:val="28"/>
        </w:rPr>
        <w:t xml:space="preserve">инвестиционной строительной деятельности. </w:t>
      </w:r>
    </w:p>
    <w:p w:rsidR="00641988" w:rsidRDefault="005F75E0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Ценообразование </w:t>
      </w:r>
      <w:r w:rsidRPr="00641988">
        <w:rPr>
          <w:sz w:val="28"/>
          <w:szCs w:val="28"/>
        </w:rPr>
        <w:t>в</w:t>
      </w:r>
      <w:r w:rsidR="00641988" w:rsidRPr="00641988">
        <w:rPr>
          <w:sz w:val="28"/>
          <w:szCs w:val="28"/>
        </w:rPr>
        <w:t xml:space="preserve"> строительстве. </w:t>
      </w:r>
    </w:p>
    <w:p w:rsidR="00641988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инвестора.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>Инвестирование строительства</w:t>
      </w:r>
      <w:r>
        <w:rPr>
          <w:sz w:val="28"/>
          <w:szCs w:val="28"/>
        </w:rPr>
        <w:t xml:space="preserve"> объектов для собственных нужд.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>Инвестирование строительства объектов, предназначенных для продажи.</w:t>
      </w:r>
    </w:p>
    <w:p w:rsidR="009F4E32" w:rsidRP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>Инвестирование строительства объектов, предназначенных для уступки прав.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заказчика-застройщика.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 xml:space="preserve">Бухгалтерский учет расходов заказчика-застройщика. 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 xml:space="preserve">Бухгалтерский учет доходов заказчика-застройщика. 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>Учет НДС у заказчика-застройщика.</w:t>
      </w:r>
    </w:p>
    <w:p w:rsidR="009F4E32" w:rsidRP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>Учет налога на прибыль у заказчика-застройщика.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подрядчика. 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>Организация бухгалтерского учета у подрядчика.</w:t>
      </w:r>
    </w:p>
    <w:p w:rsidR="009F4E32" w:rsidRP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9F4E32">
        <w:rPr>
          <w:sz w:val="28"/>
          <w:szCs w:val="28"/>
        </w:rPr>
        <w:t xml:space="preserve"> Прочие расходы подрядчика.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бухгалтерского учета у заказчика-застройщика, </w:t>
      </w:r>
      <w:r>
        <w:rPr>
          <w:sz w:val="28"/>
          <w:szCs w:val="28"/>
        </w:rPr>
        <w:lastRenderedPageBreak/>
        <w:t>совмещающего функции подрядчика.</w:t>
      </w:r>
    </w:p>
    <w:p w:rsidR="009F4E32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учета у заказчика-застройщика, совмещающего функции инвестора.</w:t>
      </w:r>
    </w:p>
    <w:p w:rsidR="00066ECF" w:rsidRDefault="009F4E32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учета у заказчика-застройщика, совмещающего функции подрядчика и инвестора</w:t>
      </w:r>
    </w:p>
    <w:p w:rsidR="00EF7E2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калькулирования себестоимости продукции в хлебопекарном производстве</w:t>
      </w:r>
      <w:r w:rsidR="009F4E32">
        <w:rPr>
          <w:sz w:val="28"/>
          <w:szCs w:val="28"/>
        </w:rPr>
        <w:t>.</w:t>
      </w:r>
    </w:p>
    <w:p w:rsid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066ECF">
        <w:rPr>
          <w:sz w:val="28"/>
          <w:szCs w:val="28"/>
        </w:rPr>
        <w:t xml:space="preserve">Особенности учета затрат и калькулирование себестоимости продукции на кондитерских предприятиях. </w:t>
      </w:r>
    </w:p>
    <w:p w:rsidR="00066ECF" w:rsidRP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066ECF">
        <w:rPr>
          <w:sz w:val="28"/>
          <w:szCs w:val="28"/>
        </w:rPr>
        <w:t>Особенности учета затрат и калькулирование себестоимости продукции на консервных предприятиях.</w:t>
      </w:r>
    </w:p>
    <w:p w:rsidR="00066ECF" w:rsidRPr="00066ECF" w:rsidRDefault="00066ECF" w:rsidP="00FC1FB5">
      <w:pPr>
        <w:pStyle w:val="ac"/>
        <w:widowControl w:val="0"/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066ECF">
        <w:rPr>
          <w:sz w:val="28"/>
          <w:szCs w:val="28"/>
        </w:rPr>
        <w:t>Особенности учета затрат и калькулирование себестоимости продукции в прочих обрабатывающих производствах.</w:t>
      </w:r>
    </w:p>
    <w:p w:rsidR="00066ECF" w:rsidRPr="00066ECF" w:rsidRDefault="00066ECF" w:rsidP="00FC1FB5">
      <w:pPr>
        <w:widowControl w:val="0"/>
        <w:ind w:left="360"/>
        <w:jc w:val="both"/>
        <w:rPr>
          <w:sz w:val="28"/>
          <w:szCs w:val="28"/>
        </w:rPr>
      </w:pPr>
    </w:p>
    <w:p w:rsidR="00C479D0" w:rsidRPr="00C479D0" w:rsidRDefault="00C479D0" w:rsidP="00FC1FB5">
      <w:pPr>
        <w:widowControl w:val="0"/>
        <w:spacing w:before="100" w:beforeAutospacing="1"/>
        <w:ind w:firstLine="357"/>
        <w:contextualSpacing/>
        <w:jc w:val="center"/>
        <w:rPr>
          <w:b/>
          <w:sz w:val="28"/>
          <w:szCs w:val="28"/>
        </w:rPr>
      </w:pPr>
      <w:r w:rsidRPr="00C479D0">
        <w:rPr>
          <w:b/>
          <w:sz w:val="28"/>
          <w:szCs w:val="28"/>
        </w:rPr>
        <w:t>Примеры тестовых заданий:</w:t>
      </w:r>
    </w:p>
    <w:p w:rsidR="00C479D0" w:rsidRPr="00C479D0" w:rsidRDefault="00C479D0" w:rsidP="00FC1FB5">
      <w:pPr>
        <w:widowControl w:val="0"/>
        <w:spacing w:before="100" w:beforeAutospacing="1"/>
        <w:ind w:firstLine="357"/>
        <w:contextualSpacing/>
        <w:jc w:val="both"/>
        <w:rPr>
          <w:sz w:val="28"/>
          <w:szCs w:val="28"/>
          <w:lang w:eastAsia="ru-RU"/>
        </w:rPr>
      </w:pPr>
      <w:r w:rsidRPr="00C479D0">
        <w:rPr>
          <w:sz w:val="28"/>
          <w:szCs w:val="28"/>
        </w:rPr>
        <w:t xml:space="preserve"> Выберите верные ответы из нескольких предложенных: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1. Торговля - это вид: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а) предпринимательской деятельности, связанный с куплей-продажей товаров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б) некоммерческой деятельности, связанный с оказанием услуг населению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в) предпринимательской деятельности, связанный с куплей-продажей товаров и производством продукции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г) предпринимательской деятельности, связанный с куплей-продажей готовой продукции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</w:t>
      </w:r>
      <w:r w:rsidR="00C479D0" w:rsidRPr="00F261A6">
        <w:rPr>
          <w:color w:val="000000"/>
          <w:sz w:val="28"/>
          <w:szCs w:val="28"/>
          <w:lang w:eastAsia="ru-RU"/>
        </w:rPr>
        <w:t>. Списание торговой наценки, приходящейся на реализованный товар, отражается записью: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а)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41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 </w:t>
      </w:r>
      <w:proofErr w:type="spellStart"/>
      <w:r w:rsidRPr="00F261A6">
        <w:rPr>
          <w:color w:val="000000"/>
          <w:sz w:val="28"/>
          <w:szCs w:val="28"/>
          <w:lang w:eastAsia="ru-RU"/>
        </w:rPr>
        <w:t>сторно</w:t>
      </w:r>
      <w:proofErr w:type="spellEnd"/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б)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41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в)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90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 </w:t>
      </w:r>
      <w:proofErr w:type="spellStart"/>
      <w:r w:rsidRPr="00F261A6">
        <w:rPr>
          <w:color w:val="000000"/>
          <w:sz w:val="28"/>
          <w:szCs w:val="28"/>
          <w:lang w:eastAsia="ru-RU"/>
        </w:rPr>
        <w:t>сторно</w:t>
      </w:r>
      <w:proofErr w:type="spellEnd"/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г)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90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="00C479D0" w:rsidRPr="00F261A6">
        <w:rPr>
          <w:color w:val="000000"/>
          <w:sz w:val="28"/>
          <w:szCs w:val="28"/>
          <w:lang w:eastAsia="ru-RU"/>
        </w:rPr>
        <w:t>. Товары - это часть материально-производственных запасов: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а) приобретенных или полученных от других юридических или физических лиц и предназначенные для продажи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б) произведенных в организации и предназначенных для продажи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в) приобретенных или полученных от других юридических или физических лиц и предназначенных для использования в организации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г) законченных обработкой (комплектацией), технический и качественный характеристики которых соответствуют условиями договора или требованиям иных документов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="00C479D0" w:rsidRPr="00F261A6">
        <w:rPr>
          <w:color w:val="000000"/>
          <w:sz w:val="28"/>
          <w:szCs w:val="28"/>
          <w:lang w:eastAsia="ru-RU"/>
        </w:rPr>
        <w:t>. Чистая прибыль торгового предприятия – это: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а) часть валовой прибыли, которая остается в распоряжении торгового предприятия после уплаты в бюджет налога на прибыль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б) финансовый результат торговой деятельности, определяемый как превышение валового дохода за вычетом обязательных платежей над издержками за определенный период времени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lastRenderedPageBreak/>
        <w:t>в) финансовый результат торговой деятельности и определяемый как превышение выручки от продажи товаров и услуг над затратами по их приобретению за определенный период времени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г) конечный финансовый результат деятельности торгового предприятия, равный сумме прибыли от реализации товаров, услуг, имущества и сальдо доходов и расходов от внереализационных операций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</w:t>
      </w:r>
      <w:r w:rsidR="00C479D0" w:rsidRPr="00F261A6">
        <w:rPr>
          <w:color w:val="000000"/>
          <w:sz w:val="28"/>
          <w:szCs w:val="28"/>
          <w:lang w:eastAsia="ru-RU"/>
        </w:rPr>
        <w:t>. Сальдо по счету 41 показывает: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а) остаток готовой продукции на складе организации в денежном выражении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б) остаток товаров на складе организации в денежном выражении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в) остаток товаров на складе организации в натурально-стоимостном выражении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г) остаток готовой продукции на складе организации в натурально-стоимостном выражении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6</w:t>
      </w:r>
      <w:r w:rsidR="00C479D0" w:rsidRPr="00F261A6">
        <w:rPr>
          <w:color w:val="000000"/>
          <w:sz w:val="28"/>
          <w:szCs w:val="28"/>
          <w:lang w:eastAsia="ru-RU"/>
        </w:rPr>
        <w:t>. Начисление торговой наценки на поступивший товар отражается записью: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а)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41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 </w:t>
      </w:r>
      <w:proofErr w:type="spellStart"/>
      <w:r w:rsidRPr="00F261A6">
        <w:rPr>
          <w:color w:val="000000"/>
          <w:sz w:val="28"/>
          <w:szCs w:val="28"/>
          <w:lang w:eastAsia="ru-RU"/>
        </w:rPr>
        <w:t>сторно</w:t>
      </w:r>
      <w:proofErr w:type="spellEnd"/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б)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41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в)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90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 </w:t>
      </w:r>
      <w:proofErr w:type="spellStart"/>
      <w:r w:rsidRPr="00F261A6">
        <w:rPr>
          <w:color w:val="000000"/>
          <w:sz w:val="28"/>
          <w:szCs w:val="28"/>
          <w:lang w:eastAsia="ru-RU"/>
        </w:rPr>
        <w:t>сторно</w:t>
      </w:r>
      <w:proofErr w:type="spellEnd"/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г)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90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42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</w:t>
      </w:r>
      <w:r w:rsidR="00C479D0" w:rsidRPr="00F261A6">
        <w:rPr>
          <w:color w:val="000000"/>
          <w:sz w:val="28"/>
          <w:szCs w:val="28"/>
          <w:lang w:eastAsia="ru-RU"/>
        </w:rPr>
        <w:t>. Первичные документы по поступлению товаров включают: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а) платежные поручения</w:t>
      </w:r>
    </w:p>
    <w:p w:rsid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б) товарно-транспортные накладные 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в) накопительные ведомости по приходу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г) количественно-суммовые оборотные ведомости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</w:t>
      </w:r>
      <w:r w:rsidR="00C479D0" w:rsidRPr="00F261A6">
        <w:rPr>
          <w:color w:val="000000"/>
          <w:sz w:val="28"/>
          <w:szCs w:val="28"/>
          <w:lang w:eastAsia="ru-RU"/>
        </w:rPr>
        <w:t>. Поступление товаров в организацию отражается по: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а) дебету счета 42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б) по дебету счета 41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в) по дебету счета 43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г) по кредиту счета 45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9</w:t>
      </w:r>
      <w:r w:rsidR="00C479D0" w:rsidRPr="00F261A6">
        <w:rPr>
          <w:color w:val="000000"/>
          <w:sz w:val="28"/>
          <w:szCs w:val="28"/>
          <w:lang w:eastAsia="ru-RU"/>
        </w:rPr>
        <w:t>. Издержки обращения (расходы на продажу) собираются по: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а) по дебету счета 44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б) по дебету счета 26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в) по кредиту счета 20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>г) по кредиту счета 41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10</w:t>
      </w:r>
      <w:r w:rsidR="00C479D0" w:rsidRPr="00F261A6">
        <w:rPr>
          <w:color w:val="000000"/>
          <w:sz w:val="28"/>
          <w:szCs w:val="28"/>
          <w:lang w:eastAsia="ru-RU"/>
        </w:rPr>
        <w:t>. Счет 42 «Торговая наценка» используется в учете у организаций: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р</w:t>
      </w:r>
      <w:r w:rsidR="00C479D0" w:rsidRPr="00F261A6">
        <w:rPr>
          <w:color w:val="000000"/>
          <w:sz w:val="28"/>
          <w:szCs w:val="28"/>
          <w:lang w:eastAsia="ru-RU"/>
        </w:rPr>
        <w:t>озничной торговли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б)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о</w:t>
      </w:r>
      <w:r w:rsidR="00C479D0" w:rsidRPr="00F261A6">
        <w:rPr>
          <w:color w:val="000000"/>
          <w:sz w:val="28"/>
          <w:szCs w:val="28"/>
          <w:lang w:eastAsia="ru-RU"/>
        </w:rPr>
        <w:t>птовой торговли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п</w:t>
      </w:r>
      <w:r w:rsidR="00C479D0" w:rsidRPr="00F261A6">
        <w:rPr>
          <w:color w:val="000000"/>
          <w:sz w:val="28"/>
          <w:szCs w:val="28"/>
          <w:lang w:eastAsia="ru-RU"/>
        </w:rPr>
        <w:t>роизводственного предприятия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г)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с</w:t>
      </w:r>
      <w:r w:rsidR="00C479D0" w:rsidRPr="00F261A6">
        <w:rPr>
          <w:color w:val="000000"/>
          <w:sz w:val="28"/>
          <w:szCs w:val="28"/>
          <w:lang w:eastAsia="ru-RU"/>
        </w:rPr>
        <w:t>троительной компании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11</w:t>
      </w:r>
      <w:r w:rsidR="00C479D0" w:rsidRPr="00F261A6">
        <w:rPr>
          <w:color w:val="000000"/>
          <w:sz w:val="28"/>
          <w:szCs w:val="28"/>
          <w:lang w:eastAsia="ru-RU"/>
        </w:rPr>
        <w:t>. Списание реализованной торговой наценки в учете отражается: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с</w:t>
      </w:r>
      <w:r w:rsidR="00C479D0" w:rsidRPr="00F261A6">
        <w:rPr>
          <w:color w:val="000000"/>
          <w:sz w:val="28"/>
          <w:szCs w:val="28"/>
          <w:lang w:eastAsia="ru-RU"/>
        </w:rPr>
        <w:t>торно</w:t>
      </w:r>
      <w:proofErr w:type="spellEnd"/>
      <w:r w:rsidR="00C479D0" w:rsidRPr="00F261A6">
        <w:rPr>
          <w:color w:val="000000"/>
          <w:sz w:val="28"/>
          <w:szCs w:val="28"/>
          <w:lang w:eastAsia="ru-RU"/>
        </w:rPr>
        <w:t>: Дебет 41 Кредит 42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б)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с</w:t>
      </w:r>
      <w:r w:rsidR="00C479D0" w:rsidRPr="00F261A6">
        <w:rPr>
          <w:color w:val="000000"/>
          <w:sz w:val="28"/>
          <w:szCs w:val="28"/>
          <w:lang w:eastAsia="ru-RU"/>
        </w:rPr>
        <w:t>торно</w:t>
      </w:r>
      <w:proofErr w:type="spellEnd"/>
      <w:r w:rsidR="00C479D0" w:rsidRPr="00F261A6">
        <w:rPr>
          <w:color w:val="000000"/>
          <w:sz w:val="28"/>
          <w:szCs w:val="28"/>
          <w:lang w:eastAsia="ru-RU"/>
        </w:rPr>
        <w:t>: Дебет 90 Кредит 42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в)</w:t>
      </w:r>
      <w:r w:rsidR="00C479D0" w:rsidRPr="00F261A6">
        <w:rPr>
          <w:color w:val="000000"/>
          <w:sz w:val="28"/>
          <w:szCs w:val="28"/>
          <w:lang w:eastAsia="ru-RU"/>
        </w:rPr>
        <w:t xml:space="preserve"> Дебет 90 Кредит 42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г)</w:t>
      </w:r>
      <w:r w:rsidR="00C479D0" w:rsidRPr="00F261A6">
        <w:rPr>
          <w:color w:val="000000"/>
          <w:sz w:val="28"/>
          <w:szCs w:val="28"/>
          <w:lang w:eastAsia="ru-RU"/>
        </w:rPr>
        <w:t xml:space="preserve"> Дебет 41 Кредит 42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12</w:t>
      </w:r>
      <w:r w:rsidR="00C479D0" w:rsidRPr="00F261A6">
        <w:rPr>
          <w:color w:val="000000"/>
          <w:sz w:val="28"/>
          <w:szCs w:val="28"/>
          <w:lang w:eastAsia="ru-RU"/>
        </w:rPr>
        <w:t>. Реализация товаров по договору поставки отражается в учете на основании: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д</w:t>
      </w:r>
      <w:r w:rsidR="00C479D0" w:rsidRPr="00F261A6">
        <w:rPr>
          <w:color w:val="000000"/>
          <w:sz w:val="28"/>
          <w:szCs w:val="28"/>
          <w:lang w:eastAsia="ru-RU"/>
        </w:rPr>
        <w:t>окументов на отгрузку товара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б)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в</w:t>
      </w:r>
      <w:r w:rsidR="00C479D0" w:rsidRPr="00F261A6">
        <w:rPr>
          <w:color w:val="000000"/>
          <w:sz w:val="28"/>
          <w:szCs w:val="28"/>
          <w:lang w:eastAsia="ru-RU"/>
        </w:rPr>
        <w:t>ыписок банка по расчетному счету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о</w:t>
      </w:r>
      <w:r w:rsidR="00C479D0" w:rsidRPr="00F261A6">
        <w:rPr>
          <w:color w:val="000000"/>
          <w:sz w:val="28"/>
          <w:szCs w:val="28"/>
          <w:lang w:eastAsia="ru-RU"/>
        </w:rPr>
        <w:t>тчетов кассира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г)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т</w:t>
      </w:r>
      <w:r w:rsidR="00C479D0" w:rsidRPr="00F261A6">
        <w:rPr>
          <w:color w:val="000000"/>
          <w:sz w:val="28"/>
          <w:szCs w:val="28"/>
          <w:lang w:eastAsia="ru-RU"/>
        </w:rPr>
        <w:t>оварного отчета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13</w:t>
      </w:r>
      <w:r w:rsidR="00C479D0" w:rsidRPr="00F261A6">
        <w:rPr>
          <w:color w:val="000000"/>
          <w:sz w:val="28"/>
          <w:szCs w:val="28"/>
          <w:lang w:eastAsia="ru-RU"/>
        </w:rPr>
        <w:t>. Списаны расходы на продажу со счета 44: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а)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91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44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б)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99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44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в)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90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44</w:t>
      </w:r>
    </w:p>
    <w:p w:rsidR="00C479D0" w:rsidRPr="00F261A6" w:rsidRDefault="00C479D0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 w:rsidRPr="00F261A6">
        <w:rPr>
          <w:color w:val="000000"/>
          <w:sz w:val="28"/>
          <w:szCs w:val="28"/>
          <w:lang w:eastAsia="ru-RU"/>
        </w:rPr>
        <w:t xml:space="preserve">г) </w:t>
      </w:r>
      <w:proofErr w:type="spellStart"/>
      <w:r w:rsidRPr="00F261A6">
        <w:rPr>
          <w:color w:val="000000"/>
          <w:sz w:val="28"/>
          <w:szCs w:val="28"/>
          <w:lang w:eastAsia="ru-RU"/>
        </w:rPr>
        <w:t>Дт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41 </w:t>
      </w:r>
      <w:proofErr w:type="spellStart"/>
      <w:r w:rsidRPr="00F261A6">
        <w:rPr>
          <w:color w:val="000000"/>
          <w:sz w:val="28"/>
          <w:szCs w:val="28"/>
          <w:lang w:eastAsia="ru-RU"/>
        </w:rPr>
        <w:t>Кт</w:t>
      </w:r>
      <w:proofErr w:type="spellEnd"/>
      <w:r w:rsidRPr="00F261A6">
        <w:rPr>
          <w:color w:val="000000"/>
          <w:sz w:val="28"/>
          <w:szCs w:val="28"/>
          <w:lang w:eastAsia="ru-RU"/>
        </w:rPr>
        <w:t xml:space="preserve"> 44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14</w:t>
      </w:r>
      <w:r w:rsidR="00C479D0" w:rsidRPr="00F261A6">
        <w:rPr>
          <w:color w:val="000000"/>
          <w:sz w:val="28"/>
          <w:szCs w:val="28"/>
          <w:lang w:eastAsia="ru-RU"/>
        </w:rPr>
        <w:t>. В издержки, приходящиеся на остаток товаров, включаются: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т</w:t>
      </w:r>
      <w:r w:rsidR="00C479D0" w:rsidRPr="00F261A6">
        <w:rPr>
          <w:color w:val="000000"/>
          <w:sz w:val="28"/>
          <w:szCs w:val="28"/>
          <w:lang w:eastAsia="ru-RU"/>
        </w:rPr>
        <w:t>ранспортные расходы и комиссионное вознаграждение посредникам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б)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з</w:t>
      </w:r>
      <w:r w:rsidR="00C479D0" w:rsidRPr="00F261A6">
        <w:rPr>
          <w:color w:val="000000"/>
          <w:sz w:val="28"/>
          <w:szCs w:val="28"/>
          <w:lang w:eastAsia="ru-RU"/>
        </w:rPr>
        <w:t>атраты по оплате процентов за пользование займом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т</w:t>
      </w:r>
      <w:r w:rsidR="00C479D0" w:rsidRPr="00F261A6">
        <w:rPr>
          <w:color w:val="000000"/>
          <w:sz w:val="28"/>
          <w:szCs w:val="28"/>
          <w:lang w:eastAsia="ru-RU"/>
        </w:rPr>
        <w:t>ранспортные расходы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г)</w:t>
      </w:r>
      <w:r w:rsidR="00C479D0" w:rsidRPr="00F261A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з</w:t>
      </w:r>
      <w:r w:rsidR="00C479D0" w:rsidRPr="00F261A6">
        <w:rPr>
          <w:color w:val="000000"/>
          <w:sz w:val="28"/>
          <w:szCs w:val="28"/>
          <w:lang w:eastAsia="ru-RU"/>
        </w:rPr>
        <w:t>атраты по оплате труда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15</w:t>
      </w:r>
      <w:r w:rsidR="00C479D0" w:rsidRPr="00F261A6">
        <w:rPr>
          <w:color w:val="000000"/>
          <w:sz w:val="28"/>
          <w:szCs w:val="28"/>
          <w:lang w:eastAsia="ru-RU"/>
        </w:rPr>
        <w:t>. Издержки обращения, приходящиеся на остаток товаров, отражаются в балансе по статье: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</w:t>
      </w:r>
      <w:r w:rsidR="00C479D0" w:rsidRPr="00F261A6">
        <w:rPr>
          <w:color w:val="000000"/>
          <w:sz w:val="28"/>
          <w:szCs w:val="28"/>
          <w:lang w:eastAsia="ru-RU"/>
        </w:rPr>
        <w:t xml:space="preserve"> Запасы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б)</w:t>
      </w:r>
      <w:r w:rsidR="00C479D0" w:rsidRPr="00F261A6">
        <w:rPr>
          <w:color w:val="000000"/>
          <w:sz w:val="28"/>
          <w:szCs w:val="28"/>
          <w:lang w:eastAsia="ru-RU"/>
        </w:rPr>
        <w:t xml:space="preserve"> Дебиторская задолженность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в)</w:t>
      </w:r>
      <w:r w:rsidR="00C479D0" w:rsidRPr="00F261A6">
        <w:rPr>
          <w:color w:val="000000"/>
          <w:sz w:val="28"/>
          <w:szCs w:val="28"/>
          <w:lang w:eastAsia="ru-RU"/>
        </w:rPr>
        <w:t xml:space="preserve"> Финансовые вложения</w:t>
      </w:r>
    </w:p>
    <w:p w:rsid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г)</w:t>
      </w:r>
      <w:r w:rsidR="00C479D0" w:rsidRPr="00F261A6">
        <w:rPr>
          <w:color w:val="000000"/>
          <w:sz w:val="28"/>
          <w:szCs w:val="28"/>
          <w:lang w:eastAsia="ru-RU"/>
        </w:rPr>
        <w:t xml:space="preserve"> Основные средства</w:t>
      </w:r>
    </w:p>
    <w:p w:rsidR="00C479D0" w:rsidRPr="00F261A6" w:rsidRDefault="005D6B6C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16</w:t>
      </w:r>
      <w:r w:rsidR="00C479D0" w:rsidRPr="00F261A6">
        <w:rPr>
          <w:color w:val="000000"/>
          <w:sz w:val="28"/>
          <w:szCs w:val="28"/>
          <w:lang w:eastAsia="ru-RU"/>
        </w:rPr>
        <w:t>. В розничной торговле товары, учитываемые по продажным ценам, показываются в балансе: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</w:t>
      </w:r>
      <w:r w:rsidR="00C479D0" w:rsidRPr="00F261A6">
        <w:rPr>
          <w:color w:val="000000"/>
          <w:sz w:val="28"/>
          <w:szCs w:val="28"/>
          <w:lang w:eastAsia="ru-RU"/>
        </w:rPr>
        <w:t xml:space="preserve"> По продажным ценам, включая НДС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б)</w:t>
      </w:r>
      <w:r w:rsidR="00C479D0" w:rsidRPr="00F261A6">
        <w:rPr>
          <w:color w:val="000000"/>
          <w:sz w:val="28"/>
          <w:szCs w:val="28"/>
          <w:lang w:eastAsia="ru-RU"/>
        </w:rPr>
        <w:t xml:space="preserve"> По покупным ценам, включая НДС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в)</w:t>
      </w:r>
      <w:r w:rsidR="00C479D0" w:rsidRPr="00F261A6">
        <w:rPr>
          <w:color w:val="000000"/>
          <w:sz w:val="28"/>
          <w:szCs w:val="28"/>
          <w:lang w:eastAsia="ru-RU"/>
        </w:rPr>
        <w:t xml:space="preserve"> По продажным ценам без НДС</w:t>
      </w:r>
    </w:p>
    <w:p w:rsidR="00C479D0" w:rsidRPr="00F261A6" w:rsidRDefault="00F261A6" w:rsidP="00FC1FB5">
      <w:pPr>
        <w:widowControl w:val="0"/>
        <w:spacing w:before="100" w:beforeAutospacing="1" w:after="100" w:afterAutospacing="1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г)</w:t>
      </w:r>
      <w:r w:rsidR="00C479D0" w:rsidRPr="00F261A6">
        <w:rPr>
          <w:color w:val="000000"/>
          <w:sz w:val="28"/>
          <w:szCs w:val="28"/>
          <w:lang w:eastAsia="ru-RU"/>
        </w:rPr>
        <w:t xml:space="preserve"> По покупным ценам без НДС</w:t>
      </w:r>
    </w:p>
    <w:p w:rsidR="005D6B6C" w:rsidRDefault="005D6B6C" w:rsidP="00FC1FB5">
      <w:pPr>
        <w:widowControl w:val="0"/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17.</w:t>
      </w:r>
      <w:r w:rsidR="00C479D0" w:rsidRPr="00F261A6">
        <w:rPr>
          <w:rStyle w:val="ae"/>
          <w:sz w:val="28"/>
          <w:szCs w:val="28"/>
        </w:rPr>
        <w:t> </w:t>
      </w:r>
      <w:r w:rsidR="00C479D0" w:rsidRPr="00F261A6">
        <w:rPr>
          <w:sz w:val="28"/>
          <w:szCs w:val="28"/>
        </w:rPr>
        <w:t>Синтетический учет операций по реализации продукции (работ и услуг) на сельскохозяйственном предприятии ведут:</w:t>
      </w:r>
    </w:p>
    <w:p w:rsidR="005D6B6C" w:rsidRDefault="00C479D0" w:rsidP="00FC1FB5">
      <w:pPr>
        <w:widowControl w:val="0"/>
        <w:spacing w:before="100" w:beforeAutospacing="1" w:after="100" w:afterAutospacing="1"/>
        <w:contextualSpacing/>
        <w:rPr>
          <w:sz w:val="28"/>
          <w:szCs w:val="28"/>
        </w:rPr>
      </w:pPr>
      <w:r w:rsidRPr="00F261A6">
        <w:rPr>
          <w:sz w:val="28"/>
          <w:szCs w:val="28"/>
        </w:rPr>
        <w:t>а) в журнале–ордере № 10–2–АПК</w:t>
      </w:r>
    </w:p>
    <w:p w:rsidR="005D6B6C" w:rsidRDefault="00C479D0" w:rsidP="00FC1FB5">
      <w:pPr>
        <w:widowControl w:val="0"/>
        <w:spacing w:before="100" w:beforeAutospacing="1" w:after="100" w:afterAutospacing="1"/>
        <w:contextualSpacing/>
        <w:rPr>
          <w:sz w:val="28"/>
          <w:szCs w:val="28"/>
        </w:rPr>
      </w:pPr>
      <w:r w:rsidRPr="00F261A6">
        <w:rPr>
          <w:sz w:val="28"/>
          <w:szCs w:val="28"/>
        </w:rPr>
        <w:t>б) в журнале–ордере № 11–АПК</w:t>
      </w:r>
    </w:p>
    <w:p w:rsidR="00C479D0" w:rsidRDefault="005D6B6C" w:rsidP="00FC1FB5">
      <w:pPr>
        <w:widowControl w:val="0"/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в) в ведомости № 2а</w:t>
      </w:r>
    </w:p>
    <w:p w:rsidR="005D6B6C" w:rsidRPr="00F261A6" w:rsidRDefault="005D6B6C" w:rsidP="00FC1FB5">
      <w:pPr>
        <w:widowControl w:val="0"/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г) в ведомости №6а</w:t>
      </w:r>
    </w:p>
    <w:p w:rsidR="005D6B6C" w:rsidRDefault="005D6B6C" w:rsidP="00FC1FB5">
      <w:pPr>
        <w:widowContro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18.Чему равна </w:t>
      </w:r>
      <w:r w:rsidRPr="005D6B6C">
        <w:rPr>
          <w:sz w:val="28"/>
          <w:szCs w:val="28"/>
          <w:lang w:eastAsia="ru-RU"/>
        </w:rPr>
        <w:t>фактическую себестоимость 1000 шт. яиц</w:t>
      </w:r>
      <w:r>
        <w:rPr>
          <w:sz w:val="28"/>
          <w:szCs w:val="28"/>
          <w:lang w:eastAsia="ru-RU"/>
        </w:rPr>
        <w:t xml:space="preserve">, </w:t>
      </w:r>
      <w:proofErr w:type="gramStart"/>
      <w:r>
        <w:rPr>
          <w:sz w:val="28"/>
          <w:szCs w:val="28"/>
          <w:lang w:eastAsia="ru-RU"/>
        </w:rPr>
        <w:t xml:space="preserve">если </w:t>
      </w:r>
      <w:r w:rsidRPr="005D6B6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</w:t>
      </w:r>
      <w:r w:rsidRPr="005D6B6C">
        <w:rPr>
          <w:sz w:val="28"/>
          <w:szCs w:val="28"/>
          <w:lang w:eastAsia="ru-RU"/>
        </w:rPr>
        <w:t>атраты</w:t>
      </w:r>
      <w:proofErr w:type="gramEnd"/>
      <w:r w:rsidRPr="005D6B6C">
        <w:rPr>
          <w:sz w:val="28"/>
          <w:szCs w:val="28"/>
          <w:lang w:eastAsia="ru-RU"/>
        </w:rPr>
        <w:t xml:space="preserve"> по содержанию родительского стада кур на птицефабрике за отчетный год составили 213 600 руб.</w:t>
      </w:r>
      <w:r>
        <w:rPr>
          <w:sz w:val="28"/>
          <w:szCs w:val="28"/>
          <w:lang w:eastAsia="ru-RU"/>
        </w:rPr>
        <w:t>,</w:t>
      </w:r>
      <w:r w:rsidRPr="005D6B6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</w:t>
      </w:r>
      <w:r w:rsidRPr="005D6B6C">
        <w:rPr>
          <w:sz w:val="28"/>
          <w:szCs w:val="28"/>
          <w:lang w:eastAsia="ru-RU"/>
        </w:rPr>
        <w:t xml:space="preserve">а год от него получено 1000 шт. племенных яиц, стоимость побочной продукции </w:t>
      </w:r>
      <w:r>
        <w:rPr>
          <w:sz w:val="28"/>
          <w:szCs w:val="28"/>
          <w:lang w:eastAsia="ru-RU"/>
        </w:rPr>
        <w:t>3600 руб.:</w:t>
      </w:r>
    </w:p>
    <w:p w:rsidR="005D6B6C" w:rsidRDefault="005D6B6C" w:rsidP="00FC1FB5">
      <w:pPr>
        <w:widowContro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210 руб.</w:t>
      </w:r>
    </w:p>
    <w:p w:rsidR="005D6B6C" w:rsidRDefault="005D6B6C" w:rsidP="00FC1FB5">
      <w:pPr>
        <w:widowContro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213 руб.</w:t>
      </w:r>
    </w:p>
    <w:p w:rsidR="005D6B6C" w:rsidRDefault="005D6B6C" w:rsidP="00FC1FB5">
      <w:pPr>
        <w:widowContro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180 руб.</w:t>
      </w:r>
    </w:p>
    <w:p w:rsidR="005D6B6C" w:rsidRDefault="005D6B6C" w:rsidP="00FC1FB5">
      <w:pPr>
        <w:widowContro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г) 100 руб.</w:t>
      </w:r>
    </w:p>
    <w:p w:rsidR="00EF7E2F" w:rsidRPr="00EF7E2F" w:rsidRDefault="005D6B6C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19.</w:t>
      </w:r>
      <w:r w:rsidR="00EF7E2F" w:rsidRPr="00EF7E2F">
        <w:rPr>
          <w:color w:val="000000"/>
          <w:sz w:val="15"/>
          <w:szCs w:val="15"/>
        </w:rPr>
        <w:t xml:space="preserve"> </w:t>
      </w:r>
      <w:r w:rsidR="00EF7E2F" w:rsidRPr="00EF7E2F">
        <w:rPr>
          <w:color w:val="000000"/>
          <w:sz w:val="28"/>
          <w:szCs w:val="28"/>
          <w:lang w:eastAsia="ru-RU"/>
        </w:rPr>
        <w:t>Застройщик-это</w:t>
      </w:r>
      <w:r w:rsidR="00EF7E2F">
        <w:rPr>
          <w:color w:val="000000"/>
          <w:sz w:val="28"/>
          <w:szCs w:val="28"/>
          <w:lang w:eastAsia="ru-RU"/>
        </w:rPr>
        <w:t>: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 о</w:t>
      </w:r>
      <w:r w:rsidRPr="00EF7E2F">
        <w:rPr>
          <w:color w:val="000000"/>
          <w:sz w:val="28"/>
          <w:szCs w:val="28"/>
          <w:lang w:eastAsia="ru-RU"/>
        </w:rPr>
        <w:t>рганизация, которая осуществляет строительство по договору для другой организации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б) п</w:t>
      </w:r>
      <w:r w:rsidRPr="00EF7E2F">
        <w:rPr>
          <w:color w:val="000000"/>
          <w:sz w:val="28"/>
          <w:szCs w:val="28"/>
          <w:lang w:eastAsia="ru-RU"/>
        </w:rPr>
        <w:t>родавец построенного объекта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в) о</w:t>
      </w:r>
      <w:r w:rsidRPr="00EF7E2F">
        <w:rPr>
          <w:color w:val="000000"/>
          <w:sz w:val="28"/>
          <w:szCs w:val="28"/>
          <w:lang w:eastAsia="ru-RU"/>
        </w:rPr>
        <w:t>рганизация, для которой строится объект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г) с</w:t>
      </w:r>
      <w:r w:rsidRPr="00EF7E2F">
        <w:rPr>
          <w:color w:val="000000"/>
          <w:sz w:val="28"/>
          <w:szCs w:val="28"/>
          <w:lang w:eastAsia="ru-RU"/>
        </w:rPr>
        <w:t>пециализированная строительно-монтажная организация, выполняющая определенные виды работ по договору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20. </w:t>
      </w:r>
      <w:r w:rsidRPr="00EF7E2F">
        <w:rPr>
          <w:color w:val="000000"/>
          <w:sz w:val="28"/>
          <w:szCs w:val="28"/>
          <w:lang w:eastAsia="ru-RU"/>
        </w:rPr>
        <w:t xml:space="preserve">Данный отчет служит основанием для списания материалов по себестоимости строительно-монтажных работ </w:t>
      </w:r>
      <w:proofErr w:type="spellStart"/>
      <w:r w:rsidRPr="00EF7E2F">
        <w:rPr>
          <w:color w:val="000000"/>
          <w:sz w:val="28"/>
          <w:szCs w:val="28"/>
          <w:lang w:eastAsia="ru-RU"/>
        </w:rPr>
        <w:t>исопоставления</w:t>
      </w:r>
      <w:proofErr w:type="spellEnd"/>
      <w:r w:rsidRPr="00EF7E2F">
        <w:rPr>
          <w:color w:val="000000"/>
          <w:sz w:val="28"/>
          <w:szCs w:val="28"/>
          <w:lang w:eastAsia="ru-RU"/>
        </w:rPr>
        <w:t xml:space="preserve"> фактического расхода материалов с расходом, определенным по производственным нормам</w:t>
      </w:r>
      <w:r>
        <w:rPr>
          <w:color w:val="000000"/>
          <w:sz w:val="28"/>
          <w:szCs w:val="28"/>
          <w:lang w:eastAsia="ru-RU"/>
        </w:rPr>
        <w:t>: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а) </w:t>
      </w:r>
      <w:r w:rsidRPr="00EF7E2F">
        <w:rPr>
          <w:color w:val="000000"/>
          <w:sz w:val="28"/>
          <w:szCs w:val="28"/>
          <w:lang w:eastAsia="ru-RU"/>
        </w:rPr>
        <w:t>Отчет по форме М-29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б) </w:t>
      </w:r>
      <w:r w:rsidRPr="00EF7E2F">
        <w:rPr>
          <w:color w:val="000000"/>
          <w:sz w:val="28"/>
          <w:szCs w:val="28"/>
          <w:lang w:eastAsia="ru-RU"/>
        </w:rPr>
        <w:t>Отчет по форме М-20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в) </w:t>
      </w:r>
      <w:r w:rsidRPr="00EF7E2F">
        <w:rPr>
          <w:color w:val="000000"/>
          <w:sz w:val="28"/>
          <w:szCs w:val="28"/>
          <w:lang w:eastAsia="ru-RU"/>
        </w:rPr>
        <w:t>Отчет по форме М-19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г) </w:t>
      </w:r>
      <w:r w:rsidRPr="00EF7E2F">
        <w:rPr>
          <w:color w:val="000000"/>
          <w:sz w:val="28"/>
          <w:szCs w:val="28"/>
          <w:lang w:eastAsia="ru-RU"/>
        </w:rPr>
        <w:t>Отчет по форме М-25</w:t>
      </w:r>
    </w:p>
    <w:p w:rsidR="00EF7E2F" w:rsidRPr="00EF7E2F" w:rsidRDefault="00EF7E2F" w:rsidP="00FC1FB5">
      <w:pPr>
        <w:widowControl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д) </w:t>
      </w:r>
      <w:r w:rsidRPr="00EF7E2F">
        <w:rPr>
          <w:color w:val="000000"/>
          <w:sz w:val="28"/>
          <w:szCs w:val="28"/>
          <w:lang w:eastAsia="ru-RU"/>
        </w:rPr>
        <w:t>Отчет по форме М-2</w:t>
      </w:r>
    </w:p>
    <w:p w:rsidR="008C1AF0" w:rsidRDefault="00A24232" w:rsidP="00FC1FB5">
      <w:pPr>
        <w:pStyle w:val="1"/>
        <w:widowControl w:val="0"/>
        <w:ind w:firstLine="709"/>
        <w:jc w:val="center"/>
        <w:rPr>
          <w:b/>
        </w:rPr>
      </w:pPr>
      <w:bookmarkStart w:id="25" w:name="_Toc418764151"/>
      <w:bookmarkStart w:id="26" w:name="_Toc505877811"/>
      <w:bookmarkStart w:id="27" w:name="_Toc89619183"/>
      <w:bookmarkStart w:id="28" w:name="_Toc117508556"/>
      <w:r w:rsidRPr="00A24232">
        <w:rPr>
          <w:b/>
        </w:rPr>
        <w:t>Примеры ситуационных задач</w:t>
      </w:r>
    </w:p>
    <w:p w:rsidR="00A24232" w:rsidRDefault="00A24232" w:rsidP="00FC1FB5">
      <w:pPr>
        <w:widowControl w:val="0"/>
        <w:ind w:firstLine="709"/>
      </w:pPr>
    </w:p>
    <w:p w:rsidR="00A24232" w:rsidRDefault="00A24232" w:rsidP="00FC1FB5">
      <w:pPr>
        <w:widowControl w:val="0"/>
        <w:ind w:firstLine="709"/>
        <w:jc w:val="both"/>
        <w:rPr>
          <w:sz w:val="28"/>
          <w:szCs w:val="28"/>
        </w:rPr>
      </w:pPr>
      <w:r w:rsidRPr="00A24232">
        <w:rPr>
          <w:b/>
          <w:sz w:val="28"/>
          <w:szCs w:val="28"/>
        </w:rPr>
        <w:t>Задание 1.</w:t>
      </w:r>
      <w:r w:rsidRPr="00A24232">
        <w:rPr>
          <w:sz w:val="28"/>
          <w:szCs w:val="28"/>
        </w:rPr>
        <w:t xml:space="preserve"> Общая сумма затрат в теплице составила 12 540 руб., стоимость израсходованных на посев семян огурцов – 60 руб., лука – 20 руб. Было посеяно лука на перо 600 м2, огурцов – 300 м2. Вегетационный период составил, соответственно, 40 и 110 дней. Получено 19 000 кг лука и 6100 кг огурцов. Определите себестоимость 1 кг лука   и огурцов.</w:t>
      </w:r>
    </w:p>
    <w:p w:rsidR="00A24232" w:rsidRPr="00A24232" w:rsidRDefault="00A24232" w:rsidP="00FC1FB5">
      <w:pPr>
        <w:widowControl w:val="0"/>
        <w:ind w:firstLine="709"/>
        <w:jc w:val="both"/>
        <w:rPr>
          <w:sz w:val="28"/>
          <w:szCs w:val="28"/>
        </w:rPr>
      </w:pPr>
      <w:r w:rsidRPr="00A24232">
        <w:rPr>
          <w:b/>
          <w:sz w:val="28"/>
          <w:szCs w:val="28"/>
        </w:rPr>
        <w:t xml:space="preserve">Задание 2. </w:t>
      </w:r>
      <w:r w:rsidRPr="00A24232">
        <w:rPr>
          <w:sz w:val="28"/>
          <w:szCs w:val="28"/>
        </w:rPr>
        <w:t xml:space="preserve">В организации затраты на содержание молодняка скота на откорме за год составили 885 950 руб.; стоимость павшего молодняка (по плановой себестоимости живой массы) – 13 500 руб.; стоимость навоза – 9460 руб.; на начало года живая масса молодняка составила 1973 ц, на конец отчетного периода – 3709,8 ц. В течение года на откорм поступил приплод массой 342 ц, пало 44 головы массой 34 ц. Плановая себестоимость 1 ц прироста 305 руб. Определите фактическую себестоимость 1 ц прироста живой массы молодняка. </w:t>
      </w:r>
    </w:p>
    <w:p w:rsidR="00A24232" w:rsidRDefault="00A24232" w:rsidP="00FC1FB5">
      <w:pPr>
        <w:widowControl w:val="0"/>
        <w:ind w:firstLine="709"/>
        <w:jc w:val="both"/>
        <w:rPr>
          <w:sz w:val="28"/>
          <w:szCs w:val="28"/>
        </w:rPr>
      </w:pPr>
      <w:r w:rsidRPr="00A24232">
        <w:rPr>
          <w:b/>
          <w:sz w:val="28"/>
          <w:szCs w:val="28"/>
        </w:rPr>
        <w:t>Задание 3.</w:t>
      </w:r>
      <w:r>
        <w:rPr>
          <w:sz w:val="28"/>
          <w:szCs w:val="28"/>
        </w:rPr>
        <w:t xml:space="preserve"> Представитель ресторана приобрел на рынке продукты питания у физического лица на сумму 10000 руб. Согласно учетной политике предприятия продукты приходуются в учете по продажным ценам. На все продукты и изделия кухни установлена торговая наценка 50%. Составить проводки, при условии, что наценка начисляется в момент:</w:t>
      </w:r>
    </w:p>
    <w:p w:rsidR="00A24232" w:rsidRDefault="00A24232" w:rsidP="00FC1FB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принятия товара к учету;</w:t>
      </w:r>
    </w:p>
    <w:p w:rsidR="00A24232" w:rsidRDefault="00A24232" w:rsidP="00FC1FB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передачи продуктов в производство.</w:t>
      </w:r>
    </w:p>
    <w:p w:rsidR="00A24232" w:rsidRPr="00A24232" w:rsidRDefault="00A24232" w:rsidP="00FC1FB5">
      <w:pPr>
        <w:widowControl w:val="0"/>
        <w:ind w:firstLine="709"/>
        <w:jc w:val="both"/>
        <w:rPr>
          <w:sz w:val="28"/>
          <w:szCs w:val="28"/>
        </w:rPr>
      </w:pPr>
    </w:p>
    <w:p w:rsidR="00A24232" w:rsidRDefault="00A24232" w:rsidP="00FC1FB5">
      <w:pPr>
        <w:widowControl w:val="0"/>
        <w:ind w:firstLine="709"/>
        <w:jc w:val="both"/>
        <w:rPr>
          <w:sz w:val="28"/>
          <w:szCs w:val="28"/>
        </w:rPr>
      </w:pPr>
      <w:r w:rsidRPr="00A24232">
        <w:rPr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6706DC" w:rsidRPr="00A24232" w:rsidRDefault="006706DC" w:rsidP="00FC1FB5">
      <w:pPr>
        <w:widowControl w:val="0"/>
        <w:spacing w:line="360" w:lineRule="auto"/>
        <w:jc w:val="both"/>
        <w:rPr>
          <w:sz w:val="28"/>
          <w:szCs w:val="28"/>
        </w:rPr>
      </w:pPr>
    </w:p>
    <w:p w:rsidR="00C7317C" w:rsidRPr="00540E78" w:rsidRDefault="00D71B3E" w:rsidP="00FC1FB5">
      <w:pPr>
        <w:pStyle w:val="1"/>
        <w:widowControl w:val="0"/>
        <w:ind w:firstLine="709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7.</w:t>
      </w:r>
      <w:r w:rsidR="00C7317C"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  <w:bookmarkEnd w:id="28"/>
    </w:p>
    <w:p w:rsidR="00C7317C" w:rsidRPr="00540E78" w:rsidRDefault="00C7317C" w:rsidP="00FC1FB5">
      <w:pPr>
        <w:pStyle w:val="1"/>
        <w:widowControl w:val="0"/>
        <w:jc w:val="both"/>
        <w:rPr>
          <w:szCs w:val="28"/>
        </w:rPr>
      </w:pPr>
    </w:p>
    <w:p w:rsidR="0014794F" w:rsidRDefault="0014794F" w:rsidP="00FC1FB5">
      <w:pPr>
        <w:widowControl w:val="0"/>
        <w:suppressAutoHyphens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 w:rsidRPr="00540E78">
        <w:rPr>
          <w:sz w:val="28"/>
          <w:szCs w:val="28"/>
        </w:rPr>
        <w:lastRenderedPageBreak/>
        <w:t xml:space="preserve">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AE18A1">
        <w:rPr>
          <w:sz w:val="28"/>
          <w:szCs w:val="28"/>
          <w:lang w:eastAsia="ru-RU"/>
        </w:rPr>
        <w:t>.</w:t>
      </w:r>
    </w:p>
    <w:p w:rsidR="00C7317C" w:rsidRPr="00540E78" w:rsidRDefault="0014794F" w:rsidP="00FC1FB5">
      <w:pPr>
        <w:widowControl w:val="0"/>
        <w:ind w:firstLine="709"/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173627">
        <w:rPr>
          <w:sz w:val="28"/>
          <w:szCs w:val="28"/>
        </w:rPr>
        <w:t>6</w:t>
      </w:r>
    </w:p>
    <w:tbl>
      <w:tblPr>
        <w:tblStyle w:val="aa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2693"/>
        <w:gridCol w:w="3549"/>
      </w:tblGrid>
      <w:tr w:rsidR="00AE18A1" w:rsidRPr="00540E78" w:rsidTr="003201BF">
        <w:tc>
          <w:tcPr>
            <w:tcW w:w="2263" w:type="dxa"/>
            <w:shd w:val="clear" w:color="auto" w:fill="auto"/>
          </w:tcPr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7" w:type="dxa"/>
          </w:tcPr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693" w:type="dxa"/>
          </w:tcPr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9" w:type="dxa"/>
            <w:shd w:val="clear" w:color="auto" w:fill="auto"/>
          </w:tcPr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E18A1" w:rsidRPr="00540E78" w:rsidTr="003201BF">
        <w:tc>
          <w:tcPr>
            <w:tcW w:w="2263" w:type="dxa"/>
            <w:shd w:val="clear" w:color="auto" w:fill="auto"/>
          </w:tcPr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ПКН-6</w:t>
            </w:r>
            <w:r w:rsidRPr="00FC1FB5">
              <w:rPr>
                <w:sz w:val="24"/>
                <w:szCs w:val="24"/>
              </w:rPr>
              <w:t xml:space="preserve"> </w:t>
            </w:r>
            <w:r w:rsidR="002C1552" w:rsidRPr="002C1552">
              <w:rPr>
                <w:sz w:val="24"/>
                <w:szCs w:val="24"/>
              </w:rPr>
              <w:t>Способность предлагать решения  профессиональных задач в меняющихся финансово-экономических условиях</w:t>
            </w:r>
            <w:r w:rsidR="002C1552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AE18A1" w:rsidRPr="00FC1FB5" w:rsidRDefault="002C1552" w:rsidP="003201BF">
            <w:pPr>
              <w:pStyle w:val="ac"/>
              <w:widowControl w:val="0"/>
              <w:numPr>
                <w:ilvl w:val="0"/>
                <w:numId w:val="12"/>
              </w:numPr>
              <w:ind w:left="-27" w:firstLine="142"/>
              <w:jc w:val="both"/>
              <w:rPr>
                <w:sz w:val="24"/>
                <w:szCs w:val="24"/>
              </w:rPr>
            </w:pPr>
            <w:r w:rsidRPr="002C1552">
              <w:rPr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>
              <w:rPr>
                <w:sz w:val="24"/>
                <w:szCs w:val="24"/>
              </w:rPr>
              <w:t>.</w:t>
            </w:r>
          </w:p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E18A1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3201BF" w:rsidRPr="00FC1FB5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 xml:space="preserve">2. </w:t>
            </w:r>
            <w:r w:rsidR="002C1552" w:rsidRPr="002C1552"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  <w:r w:rsidR="002C1552">
              <w:rPr>
                <w:sz w:val="24"/>
                <w:szCs w:val="24"/>
              </w:rPr>
              <w:lastRenderedPageBreak/>
              <w:t>.</w:t>
            </w:r>
          </w:p>
          <w:p w:rsidR="00AE18A1" w:rsidRPr="00FC1FB5" w:rsidRDefault="00AE18A1" w:rsidP="003201BF">
            <w:pPr>
              <w:widowControl w:val="0"/>
              <w:suppressAutoHyphens/>
              <w:ind w:left="-168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lastRenderedPageBreak/>
              <w:t xml:space="preserve">1. Знать: </w:t>
            </w:r>
            <w:r w:rsidRPr="00FC1FB5">
              <w:rPr>
                <w:sz w:val="24"/>
                <w:szCs w:val="24"/>
              </w:rPr>
              <w:t>отраслевые особенности функционирования экономических субъектов по видам деятельности и их влияние на организацию системы бухгалтерского учета затрат и выхода продукции в сельском хозяйстве, строительстве, общественном питание и торговле и прочих;</w:t>
            </w:r>
          </w:p>
          <w:p w:rsidR="00AE18A1" w:rsidRPr="00FC1FB5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sz w:val="24"/>
                <w:szCs w:val="24"/>
              </w:rPr>
              <w:t xml:space="preserve"> основные способы и приемы бухгалтерского учета.</w:t>
            </w:r>
          </w:p>
          <w:p w:rsidR="00AE18A1" w:rsidRDefault="00AE18A1" w:rsidP="003201BF">
            <w:pPr>
              <w:widowControl w:val="0"/>
              <w:jc w:val="both"/>
              <w:rPr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Уметь:</w:t>
            </w:r>
            <w:r w:rsidRPr="00FC1FB5">
              <w:rPr>
                <w:sz w:val="24"/>
                <w:szCs w:val="24"/>
              </w:rPr>
              <w:t xml:space="preserve"> применять План счетов в зависимости от отраслевой специфики деятельности экономического субъекта; осуществлять бухгалтерские записи по счетам и составлять основные формы бухгалтерской отчетности в сельском хозяйстве, торговле, общественном питание и строительстве, и прочих видах деятельности.</w:t>
            </w:r>
          </w:p>
          <w:p w:rsidR="003201BF" w:rsidRPr="00FC1FB5" w:rsidRDefault="003201BF" w:rsidP="003201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E18A1" w:rsidRPr="00FC1FB5" w:rsidRDefault="003201BF" w:rsidP="003201BF">
            <w:pPr>
              <w:widowControl w:val="0"/>
              <w:tabs>
                <w:tab w:val="left" w:pos="47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AE18A1" w:rsidRPr="00FC1FB5">
              <w:rPr>
                <w:b/>
                <w:sz w:val="24"/>
                <w:szCs w:val="24"/>
              </w:rPr>
              <w:t xml:space="preserve">Знать: </w:t>
            </w:r>
            <w:r w:rsidR="00AE18A1" w:rsidRPr="00FC1FB5">
              <w:rPr>
                <w:sz w:val="24"/>
                <w:szCs w:val="24"/>
              </w:rPr>
              <w:t>формирование цен в зависимости от вида экономической деятельности субъекта;</w:t>
            </w:r>
            <w:r w:rsidR="00AE18A1" w:rsidRPr="00FC1FB5">
              <w:rPr>
                <w:b/>
                <w:sz w:val="24"/>
                <w:szCs w:val="24"/>
              </w:rPr>
              <w:t xml:space="preserve"> </w:t>
            </w:r>
            <w:r w:rsidR="00AE18A1" w:rsidRPr="00FC1FB5">
              <w:rPr>
                <w:sz w:val="24"/>
                <w:szCs w:val="24"/>
              </w:rPr>
              <w:t xml:space="preserve">основные методы </w:t>
            </w:r>
            <w:r w:rsidR="00AE18A1" w:rsidRPr="00FC1FB5">
              <w:rPr>
                <w:sz w:val="24"/>
                <w:szCs w:val="24"/>
              </w:rPr>
              <w:lastRenderedPageBreak/>
              <w:t xml:space="preserve">калькулирования себестоимости продукции и системы учета затрат; организацию учета затрат и выхода продукции в сельском хозяйстве, строительстве, общественном питании и т.д. </w:t>
            </w:r>
          </w:p>
          <w:p w:rsidR="00AE18A1" w:rsidRPr="00FC1FB5" w:rsidRDefault="00AE18A1" w:rsidP="003201BF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t>Уметь</w:t>
            </w:r>
            <w:r w:rsidRPr="00FC1FB5">
              <w:rPr>
                <w:sz w:val="24"/>
                <w:szCs w:val="24"/>
              </w:rPr>
              <w:t>: проводить калькуляцию себестоимости продукции растениеводства и животноводства; осуществлять операции по учету поступления и продажи товаров, скидок и товарных потерь в оптовой и розничной торговле; осуществлять ведение бухгалтерского учета в организациях общественного питания, реализующих продукцию собственного производства и продукты питания, приобретенных у других предприятий; осуществлять построение системы бухгалтерского учета в строительстве в зависимости от вида участника инвестиционной строи-тельной деятельности; калькулировать себестоимость продукции в обрабатывающих производствах.</w:t>
            </w:r>
          </w:p>
        </w:tc>
        <w:tc>
          <w:tcPr>
            <w:tcW w:w="3549" w:type="dxa"/>
            <w:shd w:val="clear" w:color="auto" w:fill="auto"/>
          </w:tcPr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  <w:r w:rsidRPr="00FC1FB5">
              <w:rPr>
                <w:rFonts w:eastAsia="Calibri"/>
                <w:b/>
                <w:sz w:val="24"/>
                <w:szCs w:val="24"/>
              </w:rPr>
              <w:lastRenderedPageBreak/>
              <w:t>Задание 1.</w:t>
            </w:r>
            <w:r w:rsidRPr="00FC1FB5">
              <w:rPr>
                <w:bCs/>
                <w:sz w:val="24"/>
                <w:szCs w:val="24"/>
              </w:rPr>
              <w:t xml:space="preserve"> Сопоставьте применение тех или иных методов калькулирования себестоимости продукции в зависимости от вида производства и отраслевой принадлежности экономического субъекта. Результаты оформите в следующей таблицы:</w:t>
            </w:r>
          </w:p>
          <w:tbl>
            <w:tblPr>
              <w:tblStyle w:val="aa"/>
              <w:tblW w:w="0" w:type="auto"/>
              <w:tblInd w:w="160" w:type="dxa"/>
              <w:tblLayout w:type="fixed"/>
              <w:tblLook w:val="04A0" w:firstRow="1" w:lastRow="0" w:firstColumn="1" w:lastColumn="0" w:noHBand="0" w:noVBand="1"/>
            </w:tblPr>
            <w:tblGrid>
              <w:gridCol w:w="776"/>
              <w:gridCol w:w="652"/>
              <w:gridCol w:w="610"/>
            </w:tblGrid>
            <w:tr w:rsidR="00AE18A1" w:rsidRPr="00FC1FB5" w:rsidTr="00030817">
              <w:trPr>
                <w:cantSplit/>
                <w:trHeight w:val="1134"/>
              </w:trPr>
              <w:tc>
                <w:tcPr>
                  <w:tcW w:w="776" w:type="dxa"/>
                </w:tcPr>
                <w:p w:rsidR="00AE18A1" w:rsidRPr="00FC1FB5" w:rsidRDefault="00AE18A1" w:rsidP="003201BF">
                  <w:pPr>
                    <w:widowControl w:val="0"/>
                    <w:contextualSpacing/>
                    <w:rPr>
                      <w:bCs/>
                      <w:sz w:val="18"/>
                      <w:szCs w:val="24"/>
                    </w:rPr>
                  </w:pPr>
                  <w:r w:rsidRPr="00FC1FB5">
                    <w:rPr>
                      <w:bCs/>
                      <w:sz w:val="18"/>
                      <w:szCs w:val="24"/>
                    </w:rPr>
                    <w:t>Метод калькулирования себестоимости продукции (работ , услуг)</w:t>
                  </w:r>
                </w:p>
              </w:tc>
              <w:tc>
                <w:tcPr>
                  <w:tcW w:w="652" w:type="dxa"/>
                  <w:textDirection w:val="btLr"/>
                </w:tcPr>
                <w:p w:rsidR="00AE18A1" w:rsidRPr="00FC1FB5" w:rsidRDefault="00AE18A1" w:rsidP="003201BF">
                  <w:pPr>
                    <w:widowControl w:val="0"/>
                    <w:ind w:left="113" w:right="113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  <w:r w:rsidRPr="00FC1FB5">
                    <w:rPr>
                      <w:bCs/>
                      <w:sz w:val="18"/>
                      <w:szCs w:val="24"/>
                    </w:rPr>
                    <w:t xml:space="preserve">Отрасль </w:t>
                  </w:r>
                </w:p>
              </w:tc>
              <w:tc>
                <w:tcPr>
                  <w:tcW w:w="610" w:type="dxa"/>
                  <w:textDirection w:val="btLr"/>
                </w:tcPr>
                <w:p w:rsidR="00AE18A1" w:rsidRPr="00FC1FB5" w:rsidRDefault="00AE18A1" w:rsidP="003201BF">
                  <w:pPr>
                    <w:widowControl w:val="0"/>
                    <w:ind w:left="113" w:right="113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  <w:r w:rsidRPr="00FC1FB5">
                    <w:rPr>
                      <w:bCs/>
                      <w:sz w:val="18"/>
                      <w:szCs w:val="24"/>
                    </w:rPr>
                    <w:t>Код ОКВЭД</w:t>
                  </w:r>
                </w:p>
              </w:tc>
            </w:tr>
            <w:tr w:rsidR="00AE18A1" w:rsidRPr="00FC1FB5" w:rsidTr="00030817">
              <w:trPr>
                <w:trHeight w:val="138"/>
              </w:trPr>
              <w:tc>
                <w:tcPr>
                  <w:tcW w:w="776" w:type="dxa"/>
                </w:tcPr>
                <w:p w:rsidR="00AE18A1" w:rsidRPr="00FC1FB5" w:rsidRDefault="00AE18A1" w:rsidP="003201BF">
                  <w:pPr>
                    <w:widowControl w:val="0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</w:p>
              </w:tc>
              <w:tc>
                <w:tcPr>
                  <w:tcW w:w="652" w:type="dxa"/>
                </w:tcPr>
                <w:p w:rsidR="00AE18A1" w:rsidRPr="00FC1FB5" w:rsidRDefault="00AE18A1" w:rsidP="003201BF">
                  <w:pPr>
                    <w:widowControl w:val="0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</w:p>
              </w:tc>
              <w:tc>
                <w:tcPr>
                  <w:tcW w:w="610" w:type="dxa"/>
                </w:tcPr>
                <w:p w:rsidR="00AE18A1" w:rsidRPr="00FC1FB5" w:rsidRDefault="00AE18A1" w:rsidP="003201BF">
                  <w:pPr>
                    <w:widowControl w:val="0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</w:p>
              </w:tc>
            </w:tr>
            <w:tr w:rsidR="00AE18A1" w:rsidRPr="00FC1FB5" w:rsidTr="00030817">
              <w:trPr>
                <w:trHeight w:val="143"/>
              </w:trPr>
              <w:tc>
                <w:tcPr>
                  <w:tcW w:w="776" w:type="dxa"/>
                </w:tcPr>
                <w:p w:rsidR="00AE18A1" w:rsidRPr="00FC1FB5" w:rsidRDefault="00AE18A1" w:rsidP="003201BF">
                  <w:pPr>
                    <w:widowControl w:val="0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</w:p>
              </w:tc>
              <w:tc>
                <w:tcPr>
                  <w:tcW w:w="652" w:type="dxa"/>
                </w:tcPr>
                <w:p w:rsidR="00AE18A1" w:rsidRPr="00FC1FB5" w:rsidRDefault="00AE18A1" w:rsidP="003201BF">
                  <w:pPr>
                    <w:widowControl w:val="0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</w:p>
              </w:tc>
              <w:tc>
                <w:tcPr>
                  <w:tcW w:w="610" w:type="dxa"/>
                </w:tcPr>
                <w:p w:rsidR="00AE18A1" w:rsidRPr="00FC1FB5" w:rsidRDefault="00AE18A1" w:rsidP="003201BF">
                  <w:pPr>
                    <w:widowControl w:val="0"/>
                    <w:contextualSpacing/>
                    <w:jc w:val="both"/>
                    <w:rPr>
                      <w:bCs/>
                      <w:sz w:val="18"/>
                      <w:szCs w:val="24"/>
                    </w:rPr>
                  </w:pPr>
                </w:p>
              </w:tc>
            </w:tr>
          </w:tbl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  <w:r w:rsidRPr="00FC1FB5">
              <w:rPr>
                <w:bCs/>
                <w:sz w:val="24"/>
                <w:szCs w:val="24"/>
              </w:rPr>
              <w:t>По каждому методу приведите хотя бы три примера.</w:t>
            </w:r>
          </w:p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  <w:p w:rsidR="003201BF" w:rsidRDefault="003201BF" w:rsidP="003201BF">
            <w:pPr>
              <w:widowControl w:val="0"/>
              <w:suppressAutoHyphens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FC1FB5">
              <w:rPr>
                <w:rFonts w:eastAsia="Calibri"/>
                <w:b/>
                <w:sz w:val="24"/>
                <w:szCs w:val="24"/>
              </w:rPr>
              <w:t>Задание 2.1</w:t>
            </w:r>
            <w:r w:rsidRPr="00FC1FB5">
              <w:rPr>
                <w:sz w:val="24"/>
                <w:szCs w:val="24"/>
              </w:rPr>
              <w:t xml:space="preserve"> </w:t>
            </w:r>
            <w:proofErr w:type="gramStart"/>
            <w:r w:rsidRPr="00FC1FB5">
              <w:rPr>
                <w:sz w:val="24"/>
                <w:szCs w:val="24"/>
              </w:rPr>
              <w:t>В</w:t>
            </w:r>
            <w:proofErr w:type="gramEnd"/>
            <w:r w:rsidRPr="00FC1FB5">
              <w:rPr>
                <w:sz w:val="24"/>
                <w:szCs w:val="24"/>
              </w:rPr>
              <w:t xml:space="preserve"> организации затраты на содержание молодняка скота на откорме за год составили 885 950 руб.; </w:t>
            </w:r>
            <w:r w:rsidRPr="00FC1FB5">
              <w:rPr>
                <w:sz w:val="24"/>
                <w:szCs w:val="24"/>
              </w:rPr>
              <w:lastRenderedPageBreak/>
              <w:t>стоимость павшего молодняка (по плановой себестоимости живой массы) – 13 500 руб.; стоимость навоза – 9460 руб.; на начало года живая масса молодняка составила 1973 ц, на конец отчетного периода – 3709,8 ц. В течение года на откорм поступил приплод массой 342 ц, пало 44 головы массой 34 ц. Плановая себестоимость 1 ц прироста 305 руб. Определите фактическую себестоимость 1 ц прироста живой массы молодняка.</w:t>
            </w: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:rsidR="00AE18A1" w:rsidRPr="00FC1FB5" w:rsidRDefault="00AE18A1" w:rsidP="003201BF">
            <w:pPr>
              <w:widowControl w:val="0"/>
              <w:suppressAutoHyphens/>
              <w:jc w:val="both"/>
              <w:rPr>
                <w:rFonts w:eastAsia="Calibri"/>
                <w:b/>
                <w:sz w:val="24"/>
                <w:szCs w:val="24"/>
                <w:highlight w:val="green"/>
              </w:rPr>
            </w:pPr>
            <w:r w:rsidRPr="00FC1FB5">
              <w:rPr>
                <w:b/>
                <w:sz w:val="24"/>
                <w:szCs w:val="24"/>
              </w:rPr>
              <w:t>Задание 2.2.</w:t>
            </w:r>
            <w:r w:rsidRPr="00FC1FB5">
              <w:rPr>
                <w:sz w:val="24"/>
                <w:szCs w:val="24"/>
              </w:rPr>
              <w:t xml:space="preserve"> Движение суммы торговой наценки (счет 42) за текущий месяц характеризуется следующими показателями: остаток на начало месяца – 125000 руб., увеличение суммы торговой наценки по приобретенным товарам -180000 руб. Движение стоимости товаров по счету 41 характеризуется следующими показателями: остаток на начало месяца-600000 руб., оприходовано в течение месяца-890000 руб., продано товаров за месяц-1100000 руб. Составить проводки и рассчитать наценку на реализованные товары.</w:t>
            </w:r>
          </w:p>
        </w:tc>
      </w:tr>
      <w:tr w:rsidR="00AE18A1" w:rsidRPr="00540E78" w:rsidTr="003201BF">
        <w:tc>
          <w:tcPr>
            <w:tcW w:w="2263" w:type="dxa"/>
            <w:shd w:val="clear" w:color="auto" w:fill="auto"/>
          </w:tcPr>
          <w:p w:rsidR="00FB391E" w:rsidRDefault="00AE18A1" w:rsidP="003201BF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  <w:r w:rsidRPr="00FC1FB5">
              <w:rPr>
                <w:b/>
                <w:sz w:val="24"/>
                <w:szCs w:val="24"/>
              </w:rPr>
              <w:lastRenderedPageBreak/>
              <w:t>ПКП-1</w:t>
            </w:r>
          </w:p>
          <w:p w:rsidR="00AE18A1" w:rsidRPr="00FC1FB5" w:rsidRDefault="00FB391E" w:rsidP="003201BF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</w:rPr>
            </w:pPr>
            <w:r w:rsidRPr="00FB391E">
              <w:rPr>
                <w:sz w:val="24"/>
                <w:szCs w:val="24"/>
              </w:rPr>
              <w:t xml:space="preserve">Способность применять законодательство Российской </w:t>
            </w:r>
            <w:r w:rsidRPr="00FB391E">
              <w:rPr>
                <w:sz w:val="24"/>
                <w:szCs w:val="24"/>
              </w:rPr>
              <w:lastRenderedPageBreak/>
              <w:t>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сборов, страховых взносов, а также подготовки и подачи отчетности по их уплате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AE18A1" w:rsidRPr="00FC1FB5" w:rsidRDefault="00AE18A1" w:rsidP="003201BF">
            <w:pPr>
              <w:pStyle w:val="Style2"/>
            </w:pPr>
            <w:r w:rsidRPr="00FC1FB5">
              <w:lastRenderedPageBreak/>
              <w:t xml:space="preserve">1. </w:t>
            </w:r>
            <w:r w:rsidR="00FB391E" w:rsidRPr="00FB391E">
              <w:t xml:space="preserve">Анализирует налоговое и смежное с ним законодательство Российской </w:t>
            </w:r>
            <w:r w:rsidR="00FB391E" w:rsidRPr="00FB391E">
              <w:lastRenderedPageBreak/>
              <w:t>Федерации, материалы судебной практики, разъяснения государственных органов, обосновывает и предлагает решения профессиональных задач</w:t>
            </w:r>
            <w:r w:rsidRPr="00FC1FB5">
              <w:t>.</w:t>
            </w: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AE18A1" w:rsidRPr="00FC1FB5" w:rsidRDefault="00AE18A1" w:rsidP="003201B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3201BF">
              <w:rPr>
                <w:rStyle w:val="FontStyle12"/>
                <w:rFonts w:eastAsia="Calibri"/>
                <w:b/>
                <w:sz w:val="24"/>
                <w:szCs w:val="24"/>
              </w:rPr>
              <w:t>2.</w:t>
            </w:r>
            <w:r w:rsidRPr="00FC1FB5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="00FB391E" w:rsidRPr="00FB391E"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</w:t>
            </w:r>
            <w:r w:rsidRPr="00FC1FB5">
              <w:t>.</w:t>
            </w:r>
          </w:p>
        </w:tc>
        <w:tc>
          <w:tcPr>
            <w:tcW w:w="2693" w:type="dxa"/>
            <w:shd w:val="clear" w:color="auto" w:fill="auto"/>
          </w:tcPr>
          <w:p w:rsidR="00AE18A1" w:rsidRPr="00FC1FB5" w:rsidRDefault="00AE18A1" w:rsidP="003201BF">
            <w:pPr>
              <w:widowControl w:val="0"/>
              <w:rPr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lastRenderedPageBreak/>
              <w:t>1. Знать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: НК РФ, ГК РФ, </w:t>
            </w:r>
            <w:r w:rsidRPr="00FC1FB5">
              <w:rPr>
                <w:sz w:val="24"/>
                <w:szCs w:val="24"/>
                <w:lang w:eastAsia="ru-RU"/>
              </w:rPr>
              <w:t>Федеральный закон "О бухгалтерском учете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" от 06.12.2011 № 402-ФЗ, основные </w:t>
            </w:r>
            <w:r w:rsidRPr="00FC1FB5">
              <w:rPr>
                <w:bCs/>
                <w:sz w:val="24"/>
                <w:szCs w:val="24"/>
                <w:lang w:eastAsia="ru-RU"/>
              </w:rPr>
              <w:lastRenderedPageBreak/>
              <w:t>положения ФСБУ и ПБУ, регулирующие ведение бухгалтерского учета в РФ, отраслевое законодательство, регулирующее ведение бухгалтерского учета предприятий и организаций сельского хозяйства, торговли, строительства, общественного питания и прочих видов деятельности.</w:t>
            </w:r>
          </w:p>
          <w:p w:rsidR="00AE18A1" w:rsidRPr="00FC1FB5" w:rsidRDefault="00AE18A1" w:rsidP="003201BF">
            <w:pPr>
              <w:widowControl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FC1FB5">
              <w:rPr>
                <w:bCs/>
                <w:sz w:val="24"/>
                <w:szCs w:val="24"/>
                <w:lang w:eastAsia="ru-RU"/>
              </w:rPr>
              <w:t>составлять и применять учетную политику экономических субъектов различных видов деятельности как для целей бухгалтерского, так и налогового учета.</w:t>
            </w:r>
          </w:p>
          <w:p w:rsidR="00AE18A1" w:rsidRPr="00FC1FB5" w:rsidRDefault="00AE18A1" w:rsidP="003201BF">
            <w:pPr>
              <w:widowControl w:val="0"/>
              <w:rPr>
                <w:bCs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rPr>
                <w:b/>
                <w:bCs/>
                <w:sz w:val="24"/>
                <w:szCs w:val="24"/>
                <w:lang w:eastAsia="ru-RU"/>
              </w:rPr>
            </w:pPr>
          </w:p>
          <w:p w:rsidR="00AE18A1" w:rsidRPr="003201BF" w:rsidRDefault="00AE18A1" w:rsidP="003201BF">
            <w:pPr>
              <w:pStyle w:val="ac"/>
              <w:widowControl w:val="0"/>
              <w:numPr>
                <w:ilvl w:val="0"/>
                <w:numId w:val="12"/>
              </w:numPr>
              <w:ind w:left="-97" w:firstLine="97"/>
              <w:jc w:val="both"/>
              <w:rPr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t>Знать</w:t>
            </w:r>
            <w:r w:rsidRPr="00FC1FB5">
              <w:rPr>
                <w:bCs/>
                <w:sz w:val="24"/>
                <w:szCs w:val="24"/>
                <w:lang w:eastAsia="ru-RU"/>
              </w:rPr>
              <w:t>:</w:t>
            </w:r>
            <w:r w:rsidR="003201BF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1BF">
              <w:rPr>
                <w:bCs/>
                <w:sz w:val="24"/>
                <w:szCs w:val="24"/>
                <w:lang w:eastAsia="ru-RU"/>
              </w:rPr>
              <w:t>содержание и состав бухгалтерской финансовой отчетности; специфику формирования показателей отраслевых форм отчетности экономических субъектов; системы налогообложения и уплачиваемые виды налогов, применяемые в организация</w:t>
            </w:r>
            <w:r w:rsidR="00FB391E">
              <w:rPr>
                <w:bCs/>
                <w:sz w:val="24"/>
                <w:szCs w:val="24"/>
                <w:lang w:eastAsia="ru-RU"/>
              </w:rPr>
              <w:t>х</w:t>
            </w:r>
            <w:r w:rsidRPr="003201BF">
              <w:rPr>
                <w:bCs/>
                <w:sz w:val="24"/>
                <w:szCs w:val="24"/>
                <w:lang w:eastAsia="ru-RU"/>
              </w:rPr>
              <w:t xml:space="preserve"> сельского хозяйства, торговли, строительства и общественного питания и т.д.; основные элементы налогообложения.</w:t>
            </w:r>
          </w:p>
          <w:p w:rsidR="00AE18A1" w:rsidRPr="00FC1FB5" w:rsidRDefault="00AE18A1" w:rsidP="003201BF">
            <w:pPr>
              <w:widowControl w:val="0"/>
              <w:rPr>
                <w:bCs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rPr>
                <w:bCs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C1FB5">
              <w:rPr>
                <w:b/>
                <w:bCs/>
                <w:sz w:val="24"/>
                <w:szCs w:val="24"/>
                <w:lang w:eastAsia="ru-RU"/>
              </w:rPr>
              <w:t>Уметь:</w:t>
            </w:r>
            <w:r w:rsidRPr="00FC1FB5">
              <w:rPr>
                <w:bCs/>
                <w:sz w:val="24"/>
                <w:szCs w:val="24"/>
                <w:lang w:eastAsia="ru-RU"/>
              </w:rPr>
              <w:t xml:space="preserve"> составлять основные формы отчетности как для целей бухгалтерского, так и налогового учета; </w:t>
            </w:r>
            <w:r w:rsidRPr="00FC1FB5">
              <w:rPr>
                <w:bCs/>
                <w:sz w:val="24"/>
                <w:szCs w:val="24"/>
                <w:lang w:eastAsia="ru-RU"/>
              </w:rPr>
              <w:lastRenderedPageBreak/>
              <w:t>осуществлять расчет основных видов налогов и составлять налоговые декларации по уплате ЕСХН, УСН, ЕНВД, НДС и т.д.</w:t>
            </w:r>
          </w:p>
        </w:tc>
        <w:tc>
          <w:tcPr>
            <w:tcW w:w="3549" w:type="dxa"/>
            <w:shd w:val="clear" w:color="auto" w:fill="auto"/>
          </w:tcPr>
          <w:p w:rsidR="00AE18A1" w:rsidRPr="00FC1FB5" w:rsidRDefault="00AE18A1" w:rsidP="003201BF">
            <w:pPr>
              <w:widowControl w:val="0"/>
              <w:tabs>
                <w:tab w:val="left" w:pos="1080"/>
              </w:tabs>
              <w:ind w:right="-2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FC1FB5">
              <w:rPr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FC1FB5">
              <w:rPr>
                <w:sz w:val="24"/>
                <w:szCs w:val="24"/>
                <w:lang w:eastAsia="ru-RU"/>
              </w:rPr>
              <w:t xml:space="preserve">Вы открываете розничный магазин в г. Москве, </w:t>
            </w:r>
            <w:r w:rsidRPr="00FC1FB5">
              <w:rPr>
                <w:color w:val="333333"/>
                <w:sz w:val="24"/>
                <w:szCs w:val="24"/>
              </w:rPr>
              <w:t xml:space="preserve">который занимаются торговлей в помещениях в форме ООО. Лимит максимального годового </w:t>
            </w:r>
            <w:r w:rsidRPr="00FC1FB5">
              <w:rPr>
                <w:color w:val="333333"/>
                <w:sz w:val="24"/>
                <w:szCs w:val="24"/>
              </w:rPr>
              <w:lastRenderedPageBreak/>
              <w:t xml:space="preserve">дохода ориентировочно будет составлять 200 </w:t>
            </w:r>
            <w:proofErr w:type="spellStart"/>
            <w:r w:rsidRPr="00FC1FB5">
              <w:rPr>
                <w:color w:val="333333"/>
                <w:sz w:val="24"/>
                <w:szCs w:val="24"/>
              </w:rPr>
              <w:t>млн.руб</w:t>
            </w:r>
            <w:proofErr w:type="spellEnd"/>
            <w:r w:rsidRPr="00FC1FB5">
              <w:rPr>
                <w:color w:val="333333"/>
                <w:sz w:val="24"/>
                <w:szCs w:val="24"/>
              </w:rPr>
              <w:t xml:space="preserve">. Число сотрудников будет составлять 120 человек. </w:t>
            </w:r>
            <w:r w:rsidRPr="00FC1FB5">
              <w:rPr>
                <w:color w:val="333333"/>
                <w:sz w:val="24"/>
                <w:szCs w:val="24"/>
                <w:lang w:eastAsia="ru-RU"/>
              </w:rPr>
              <w:t xml:space="preserve">Балансовая стоимость основных средств и нематериальных активов будет составлять 100 млн рублей. 30% уставного капитала принадлежит другому юридическому лицу. Открытие филиалов не планируется. </w:t>
            </w:r>
          </w:p>
          <w:p w:rsidR="00AE18A1" w:rsidRPr="00FC1FB5" w:rsidRDefault="00AE18A1" w:rsidP="003201BF">
            <w:pPr>
              <w:widowControl w:val="0"/>
              <w:ind w:firstLine="567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FC1FB5">
              <w:rPr>
                <w:color w:val="333333"/>
                <w:sz w:val="24"/>
                <w:szCs w:val="24"/>
                <w:lang w:eastAsia="ru-RU"/>
              </w:rPr>
              <w:t>Обоснуйте выбор вида системы налогообложения, исходя из имеющихся условий. Составьте учетную политику, исходя из выбранной системы налогообложения.</w:t>
            </w:r>
          </w:p>
          <w:p w:rsidR="00AE18A1" w:rsidRPr="00FC1FB5" w:rsidRDefault="00AE18A1" w:rsidP="003201BF">
            <w:pPr>
              <w:widowControl w:val="0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AE18A1" w:rsidRDefault="00AE18A1" w:rsidP="003201BF">
            <w:pPr>
              <w:widowControl w:val="0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3201BF" w:rsidRDefault="003201BF" w:rsidP="003201BF">
            <w:pPr>
              <w:widowControl w:val="0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3201BF" w:rsidRPr="00FC1FB5" w:rsidRDefault="003201BF" w:rsidP="003201BF">
            <w:pPr>
              <w:widowControl w:val="0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ind w:firstLine="567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  <w:r w:rsidRPr="00FC1FB5">
              <w:rPr>
                <w:b/>
                <w:color w:val="222222"/>
                <w:sz w:val="24"/>
                <w:szCs w:val="24"/>
              </w:rPr>
              <w:t>Задание 2.1</w:t>
            </w:r>
            <w:r w:rsidRPr="00FC1FB5">
              <w:rPr>
                <w:bCs/>
                <w:sz w:val="24"/>
                <w:szCs w:val="24"/>
              </w:rPr>
              <w:t xml:space="preserve"> ООО Лимит, занимающееся торговлей, применяет упрощенную систему налогообложения. Показатели регистров бухгалтерского учета на 31 декабря 2022 г. приведены в таблице:</w:t>
            </w:r>
            <w:r w:rsidRPr="00FC1FB5">
              <w:rPr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  <w:r w:rsidRPr="00FC1FB5">
              <w:rPr>
                <w:bCs/>
                <w:sz w:val="24"/>
                <w:szCs w:val="24"/>
              </w:rPr>
              <w:t>Составьте бухгалтерский баланс ООО Лимит.</w:t>
            </w:r>
          </w:p>
          <w:p w:rsidR="00AE18A1" w:rsidRPr="00FC1FB5" w:rsidRDefault="00AE18A1" w:rsidP="003201BF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  <w:r w:rsidRPr="00FC1FB5">
              <w:rPr>
                <w:bCs/>
                <w:sz w:val="24"/>
                <w:szCs w:val="24"/>
              </w:rPr>
              <w:t>Таблица.</w:t>
            </w:r>
            <w:r w:rsidRPr="00FC1FB5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FC1FB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33DA8E" wp14:editId="5F5431C8">
                  <wp:extent cx="1648183" cy="2577758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529" cy="2614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18A1" w:rsidRPr="00FC1FB5" w:rsidRDefault="00AE18A1" w:rsidP="003201BF">
            <w:pPr>
              <w:pStyle w:val="ab"/>
              <w:widowControl w:val="0"/>
              <w:shd w:val="clear" w:color="auto" w:fill="FFFFFF"/>
              <w:spacing w:before="0" w:after="0"/>
              <w:contextualSpacing/>
              <w:jc w:val="both"/>
              <w:rPr>
                <w:rFonts w:ascii="Times New Roman" w:hAnsi="Times New Roman" w:cs="Times New Roman"/>
                <w:color w:val="222222"/>
              </w:rPr>
            </w:pPr>
            <w:r w:rsidRPr="00FC1FB5">
              <w:rPr>
                <w:rFonts w:ascii="Times New Roman" w:hAnsi="Times New Roman" w:cs="Times New Roman"/>
                <w:b/>
                <w:color w:val="222222"/>
              </w:rPr>
              <w:t>Задание 2.2</w:t>
            </w:r>
            <w:r w:rsidRPr="00FC1FB5">
              <w:rPr>
                <w:rFonts w:ascii="Times New Roman" w:hAnsi="Times New Roman" w:cs="Times New Roman"/>
                <w:color w:val="222222"/>
              </w:rPr>
              <w:t xml:space="preserve"> 2ООО «Молочный </w:t>
            </w:r>
            <w:r w:rsidRPr="00FC1FB5">
              <w:rPr>
                <w:rFonts w:ascii="Times New Roman" w:hAnsi="Times New Roman" w:cs="Times New Roman"/>
                <w:color w:val="222222"/>
              </w:rPr>
              <w:lastRenderedPageBreak/>
              <w:t>дом» с 2020 года перешло на ЕСХН и осуществляет свою деятельность как сельхозпроизводитель. За 2022 год от покупателей поступило за сельхозпродукцию 1 850 000 руб.</w:t>
            </w:r>
          </w:p>
          <w:p w:rsidR="00AE18A1" w:rsidRPr="00FC1FB5" w:rsidRDefault="00AE18A1" w:rsidP="003201BF">
            <w:pPr>
              <w:pStyle w:val="ab"/>
              <w:widowControl w:val="0"/>
              <w:shd w:val="clear" w:color="auto" w:fill="FFFFFF"/>
              <w:spacing w:before="0" w:after="0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Также у организации возникли следующие расходы:</w:t>
            </w:r>
          </w:p>
          <w:p w:rsidR="00AE18A1" w:rsidRPr="00FC1FB5" w:rsidRDefault="00AE18A1" w:rsidP="003201BF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spacing w:before="0" w:after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зарплата и взносы - 550 000 руб.;</w:t>
            </w:r>
          </w:p>
          <w:p w:rsidR="00AE18A1" w:rsidRPr="00FC1FB5" w:rsidRDefault="00AE18A1" w:rsidP="003201BF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spacing w:before="0" w:after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корма </w:t>
            </w:r>
            <w:r w:rsidRPr="00FC1FB5">
              <w:rPr>
                <w:rFonts w:ascii="Times New Roman" w:hAnsi="Times New Roman" w:cs="Times New Roman"/>
                <w:color w:val="222222"/>
                <w:lang w:eastAsia="ru-RU"/>
              </w:rPr>
              <w:t>-</w:t>
            </w: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230 000 руб.;</w:t>
            </w:r>
          </w:p>
          <w:p w:rsidR="00AE18A1" w:rsidRPr="00FC1FB5" w:rsidRDefault="00AE18A1" w:rsidP="003201BF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spacing w:before="0" w:after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содержание основных средств </w:t>
            </w:r>
            <w:r w:rsidRPr="00FC1FB5">
              <w:rPr>
                <w:rFonts w:ascii="Times New Roman" w:hAnsi="Times New Roman" w:cs="Times New Roman"/>
                <w:color w:val="222222"/>
                <w:lang w:eastAsia="ru-RU"/>
              </w:rPr>
              <w:t>-</w:t>
            </w: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30 000 руб.;</w:t>
            </w:r>
          </w:p>
          <w:p w:rsidR="00AE18A1" w:rsidRPr="00FC1FB5" w:rsidRDefault="00AE18A1" w:rsidP="003201BF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spacing w:before="0" w:after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арендная плата </w:t>
            </w:r>
            <w:r w:rsidRPr="00FC1FB5">
              <w:rPr>
                <w:rFonts w:ascii="Times New Roman" w:hAnsi="Times New Roman" w:cs="Times New Roman"/>
                <w:color w:val="222222"/>
                <w:lang w:eastAsia="ru-RU"/>
              </w:rPr>
              <w:t>-</w:t>
            </w: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370 000 руб.;</w:t>
            </w:r>
          </w:p>
          <w:p w:rsidR="00AE18A1" w:rsidRPr="00FC1FB5" w:rsidRDefault="00AE18A1" w:rsidP="003201BF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spacing w:before="0" w:after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потери от падежа животных </w:t>
            </w:r>
            <w:r w:rsidRPr="00FC1FB5">
              <w:rPr>
                <w:rFonts w:ascii="Times New Roman" w:hAnsi="Times New Roman" w:cs="Times New Roman"/>
                <w:color w:val="222222"/>
                <w:lang w:eastAsia="ru-RU"/>
              </w:rPr>
              <w:t>-</w:t>
            </w: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125 000 руб.;</w:t>
            </w:r>
          </w:p>
          <w:p w:rsidR="00AE18A1" w:rsidRPr="00FC1FB5" w:rsidRDefault="00AE18A1" w:rsidP="003201BF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spacing w:before="0" w:after="0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платежи по кредитам </w:t>
            </w:r>
            <w:r w:rsidRPr="00FC1FB5">
              <w:rPr>
                <w:rFonts w:ascii="Times New Roman" w:hAnsi="Times New Roman" w:cs="Times New Roman"/>
                <w:color w:val="222222"/>
                <w:lang w:eastAsia="ru-RU"/>
              </w:rPr>
              <w:t>-</w:t>
            </w: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115 000 руб.</w:t>
            </w:r>
          </w:p>
          <w:p w:rsidR="00AE18A1" w:rsidRPr="00FC1FB5" w:rsidRDefault="00AE18A1" w:rsidP="003201BF">
            <w:pPr>
              <w:pStyle w:val="ab"/>
              <w:widowControl w:val="0"/>
              <w:shd w:val="clear" w:color="auto" w:fill="FFFFFF"/>
              <w:spacing w:before="0" w:after="0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C1FB5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На момент окончания первого полугодия расходы организации оказались больше доходов, поэтому не была произведена оплата авансового платежа. Рассчитайте ЕСХН, подлежащий уплате в бюджет за 2022г. и составьте декларацию по уплате ЕСХН.</w:t>
            </w:r>
          </w:p>
        </w:tc>
      </w:tr>
    </w:tbl>
    <w:p w:rsidR="00420906" w:rsidRDefault="00420906" w:rsidP="00FC1FB5">
      <w:pPr>
        <w:widowControl w:val="0"/>
        <w:spacing w:before="240"/>
        <w:rPr>
          <w:b/>
          <w:sz w:val="28"/>
          <w:szCs w:val="28"/>
        </w:rPr>
      </w:pPr>
    </w:p>
    <w:p w:rsidR="00641988" w:rsidRPr="00540E78" w:rsidRDefault="00890EBC" w:rsidP="003201BF">
      <w:pPr>
        <w:widowControl w:val="0"/>
        <w:spacing w:before="100" w:beforeAutospacing="1" w:after="100" w:afterAutospacing="1"/>
        <w:ind w:firstLine="709"/>
        <w:contextualSpacing/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 w:rsidR="00EF7E2F">
        <w:rPr>
          <w:b/>
          <w:sz w:val="28"/>
          <w:szCs w:val="28"/>
        </w:rPr>
        <w:t>зачету</w:t>
      </w:r>
      <w:r w:rsidRPr="00540E78">
        <w:rPr>
          <w:b/>
          <w:sz w:val="28"/>
          <w:szCs w:val="28"/>
        </w:rPr>
        <w:t>:</w:t>
      </w:r>
    </w:p>
    <w:p w:rsidR="00C91800" w:rsidRDefault="00C91800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spacing w:before="100" w:beforeAutospacing="1" w:after="100" w:afterAutospacing="1"/>
        <w:ind w:left="0" w:right="-2" w:firstLine="709"/>
        <w:jc w:val="both"/>
        <w:rPr>
          <w:sz w:val="28"/>
          <w:szCs w:val="28"/>
          <w:lang w:eastAsia="ru-RU"/>
        </w:rPr>
      </w:pPr>
      <w:bookmarkStart w:id="29" w:name="_Toc117508557"/>
      <w:r>
        <w:rPr>
          <w:sz w:val="28"/>
          <w:szCs w:val="28"/>
          <w:lang w:eastAsia="ru-RU"/>
        </w:rPr>
        <w:t>Построение учетной политики экономического субъекта в зависимости от вида экономической деятельности.</w:t>
      </w:r>
    </w:p>
    <w:p w:rsidR="00C91800" w:rsidRDefault="00C91800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spacing w:before="100" w:beforeAutospacing="1" w:after="100" w:afterAutospacing="1"/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Общие принципы калькуляции продукции.</w:t>
      </w:r>
    </w:p>
    <w:p w:rsidR="00C91800" w:rsidRDefault="00C91800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spacing w:before="100" w:beforeAutospacing="1" w:after="100" w:afterAutospacing="1"/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Классификация затрат.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spacing w:before="100" w:beforeAutospacing="1" w:after="100" w:afterAutospacing="1"/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Отраслевые особенности деятельности сельскохозяйственных предприятий и их влияние на организацию системы бухгалтерского учета.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Нормативно-правовая база учета затрат и калькулирования продукции</w:t>
      </w:r>
      <w:r w:rsidRPr="00E6286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сельскохозяйственных организаций.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бухгалтерского учета земли в сельском хозяйстве, как основного фактора производства.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бухгалтерского учета животных на выращивание и откорме.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Понятие и классификация биологических активов в соответствие с МСФО 41 «Сельское хозяйство».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Оценка и учет биологических активов.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Задачи учета затрат и выхода продукции растениеводства.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учета затрат и выхода продукции растениеводства.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Калькуляция себестоимости продукции растениеводства.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Задачи учета затрат и выхода продукции животноводства.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учета затрат и выхода продукции животноводства.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Калькуляция себестоимости продукции животноводства.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ЕСХН: налоговая база, ставки, плательщики.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Основные принципы и понятия торговой деятельности.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Первичные документы, оформляемые для операций с товарами.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Формирование цен в организациях торговли.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Особенности формирования учетной политики торговой организации.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оптового и розничного товарооборота.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Начисление и уплата налогов при ведении розничной и оптовой торговли.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Синтетический учет поступления товаров в розничной торговле.</w:t>
      </w:r>
    </w:p>
    <w:p w:rsidR="00641988" w:rsidRPr="00652A8A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Синтетический учет поступления товаров в оптовой торговле.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Синтетический учет продажи товаров в розничной торговле.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Синтетический учет продажи товаров в оптовой торговле.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Синтетический учет скидок в оптовой и розничной торговле.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Синтетический учет издержек обращения в торговле.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Учет товарных потерь и недостач в торговле.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и налогообложение товарообменных операций в торговле.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Виды посреднических договоров, применяемых в торговой деятельности.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Формирования цен в организациях общественного питания.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Организация первичного документооборота в организациях общественного питания.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Организация </w:t>
      </w:r>
      <w:r w:rsidRPr="006A1EE8">
        <w:rPr>
          <w:sz w:val="28"/>
          <w:szCs w:val="28"/>
          <w:lang w:eastAsia="ru-RU"/>
        </w:rPr>
        <w:t>ведения бухгалтерского учета в организациях общественного питания, реализующих продукцию собственного производства и продукты питания, приобретенных у других организаций.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Особенности составления учетной политики организаций общественного питания для целей налогового и бухгалтерского учета.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 w:rsidRPr="0064198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Особенности </w:t>
      </w:r>
      <w:r w:rsidRPr="00641988">
        <w:rPr>
          <w:sz w:val="28"/>
          <w:szCs w:val="28"/>
        </w:rPr>
        <w:t>строитель</w:t>
      </w:r>
      <w:r>
        <w:rPr>
          <w:sz w:val="28"/>
          <w:szCs w:val="28"/>
        </w:rPr>
        <w:t>ства</w:t>
      </w:r>
      <w:r w:rsidRPr="00641988">
        <w:rPr>
          <w:sz w:val="28"/>
          <w:szCs w:val="28"/>
        </w:rPr>
        <w:t xml:space="preserve"> как </w:t>
      </w:r>
      <w:r>
        <w:rPr>
          <w:sz w:val="28"/>
          <w:szCs w:val="28"/>
        </w:rPr>
        <w:t xml:space="preserve">отдельного </w:t>
      </w:r>
      <w:r w:rsidRPr="00641988">
        <w:rPr>
          <w:sz w:val="28"/>
          <w:szCs w:val="28"/>
        </w:rPr>
        <w:t xml:space="preserve">вида деятельности. 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 w:rsidRPr="00641988">
        <w:rPr>
          <w:sz w:val="28"/>
          <w:szCs w:val="28"/>
        </w:rPr>
        <w:t xml:space="preserve">Участники </w:t>
      </w:r>
      <w:r>
        <w:rPr>
          <w:sz w:val="28"/>
          <w:szCs w:val="28"/>
        </w:rPr>
        <w:t xml:space="preserve">и договорные отношения в </w:t>
      </w:r>
      <w:r w:rsidRPr="00641988">
        <w:rPr>
          <w:sz w:val="28"/>
          <w:szCs w:val="28"/>
        </w:rPr>
        <w:t xml:space="preserve">инвестиционной строительной деятельности. 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Особенности ф</w:t>
      </w:r>
      <w:r w:rsidRPr="00641988">
        <w:rPr>
          <w:sz w:val="28"/>
          <w:szCs w:val="28"/>
        </w:rPr>
        <w:t xml:space="preserve">ормирование цен в строительстве. 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Организация бухгалтерского у</w:t>
      </w:r>
      <w:r w:rsidRPr="00641988">
        <w:rPr>
          <w:sz w:val="28"/>
          <w:szCs w:val="28"/>
        </w:rPr>
        <w:t>чет</w:t>
      </w:r>
      <w:r>
        <w:rPr>
          <w:sz w:val="28"/>
          <w:szCs w:val="28"/>
        </w:rPr>
        <w:t>а</w:t>
      </w:r>
      <w:r w:rsidRPr="00641988">
        <w:rPr>
          <w:sz w:val="28"/>
          <w:szCs w:val="28"/>
        </w:rPr>
        <w:t xml:space="preserve"> у инвестора. 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Организация бухгалтерского у</w:t>
      </w:r>
      <w:r w:rsidRPr="00641988">
        <w:rPr>
          <w:sz w:val="28"/>
          <w:szCs w:val="28"/>
        </w:rPr>
        <w:t>чет</w:t>
      </w:r>
      <w:r>
        <w:rPr>
          <w:sz w:val="28"/>
          <w:szCs w:val="28"/>
        </w:rPr>
        <w:t>а</w:t>
      </w:r>
      <w:r w:rsidRPr="00641988">
        <w:rPr>
          <w:sz w:val="28"/>
          <w:szCs w:val="28"/>
        </w:rPr>
        <w:t xml:space="preserve"> </w:t>
      </w:r>
      <w:r>
        <w:rPr>
          <w:sz w:val="28"/>
          <w:szCs w:val="28"/>
        </w:rPr>
        <w:t>заказчика-застройщика</w:t>
      </w:r>
    </w:p>
    <w:p w:rsidR="00641988" w:rsidRDefault="00641988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бухгалтерского учета </w:t>
      </w:r>
      <w:r w:rsidRPr="00641988">
        <w:rPr>
          <w:sz w:val="28"/>
          <w:szCs w:val="28"/>
        </w:rPr>
        <w:t xml:space="preserve">у подрядчика. </w:t>
      </w:r>
    </w:p>
    <w:p w:rsidR="00C91800" w:rsidRDefault="00C91800" w:rsidP="00FC1FB5">
      <w:pPr>
        <w:pStyle w:val="ac"/>
        <w:widowControl w:val="0"/>
        <w:numPr>
          <w:ilvl w:val="0"/>
          <w:numId w:val="11"/>
        </w:numPr>
        <w:tabs>
          <w:tab w:val="left" w:pos="1080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затрат в обрабатывающих производствах.</w:t>
      </w:r>
    </w:p>
    <w:p w:rsidR="00641988" w:rsidRDefault="00641988" w:rsidP="00FC1FB5">
      <w:pPr>
        <w:pStyle w:val="ac"/>
        <w:widowControl w:val="0"/>
        <w:spacing w:before="240"/>
        <w:ind w:left="0" w:firstLine="709"/>
        <w:jc w:val="both"/>
        <w:rPr>
          <w:rStyle w:val="FontStyle17"/>
          <w:bCs w:val="0"/>
          <w:sz w:val="28"/>
          <w:szCs w:val="28"/>
        </w:rPr>
      </w:pPr>
    </w:p>
    <w:p w:rsidR="00E975C5" w:rsidRPr="00692B76" w:rsidRDefault="00E975C5" w:rsidP="00FC1FB5">
      <w:pPr>
        <w:pStyle w:val="ac"/>
        <w:widowControl w:val="0"/>
        <w:numPr>
          <w:ilvl w:val="0"/>
          <w:numId w:val="22"/>
        </w:numPr>
        <w:spacing w:before="240"/>
        <w:ind w:left="0" w:firstLine="709"/>
        <w:jc w:val="both"/>
        <w:rPr>
          <w:rStyle w:val="FontStyle17"/>
          <w:bCs w:val="0"/>
          <w:sz w:val="28"/>
          <w:szCs w:val="28"/>
        </w:rPr>
      </w:pPr>
      <w:r w:rsidRPr="00692B76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9"/>
    </w:p>
    <w:p w:rsidR="00667A47" w:rsidRPr="00540E78" w:rsidRDefault="00667A47" w:rsidP="00FC1FB5">
      <w:pPr>
        <w:widowControl w:val="0"/>
        <w:ind w:firstLine="709"/>
      </w:pPr>
    </w:p>
    <w:p w:rsidR="00667A47" w:rsidRPr="00540E78" w:rsidRDefault="00667A47" w:rsidP="00FC1FB5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</w:t>
      </w:r>
      <w:r w:rsidR="00AE18A1">
        <w:rPr>
          <w:b/>
          <w:i/>
          <w:sz w:val="28"/>
          <w:szCs w:val="28"/>
        </w:rPr>
        <w:t xml:space="preserve">ые </w:t>
      </w:r>
      <w:r w:rsidRPr="00540E78">
        <w:rPr>
          <w:b/>
          <w:i/>
          <w:sz w:val="28"/>
          <w:szCs w:val="28"/>
        </w:rPr>
        <w:t>акты</w:t>
      </w:r>
    </w:p>
    <w:p w:rsidR="00B23B86" w:rsidRPr="00540E78" w:rsidRDefault="00B23B86" w:rsidP="00B23B86">
      <w:pPr>
        <w:widowControl w:val="0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lastRenderedPageBreak/>
        <w:t>Гражданский кодекс Российской Федерации (часть первая) от 30.11.1994 № 51-ФЗ (ред. от 25.02.2022</w:t>
      </w:r>
      <w:r>
        <w:rPr>
          <w:rFonts w:eastAsia="Calibri"/>
          <w:sz w:val="28"/>
          <w:szCs w:val="28"/>
          <w:lang w:eastAsia="ru-RU"/>
        </w:rPr>
        <w:t>)</w:t>
      </w:r>
      <w:r w:rsidRPr="00540E78">
        <w:rPr>
          <w:rFonts w:eastAsia="Calibri"/>
          <w:sz w:val="28"/>
          <w:szCs w:val="28"/>
          <w:lang w:eastAsia="ru-RU"/>
        </w:rPr>
        <w:t>.</w:t>
      </w:r>
    </w:p>
    <w:p w:rsidR="00B23B86" w:rsidRPr="00540E78" w:rsidRDefault="00B23B86" w:rsidP="00B23B86">
      <w:pPr>
        <w:widowControl w:val="0"/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:rsidR="00B23B86" w:rsidRPr="00540E78" w:rsidRDefault="00B23B86" w:rsidP="00B23B86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426"/>
          <w:tab w:val="left" w:pos="993"/>
        </w:tabs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:rsidR="00B23B86" w:rsidRPr="00540E78" w:rsidRDefault="00B23B86" w:rsidP="00B23B86">
      <w:pPr>
        <w:widowControl w:val="0"/>
        <w:tabs>
          <w:tab w:val="left" w:pos="0"/>
          <w:tab w:val="left" w:pos="426"/>
        </w:tabs>
        <w:ind w:firstLine="709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Основная литература</w:t>
      </w:r>
    </w:p>
    <w:p w:rsidR="00B23B86" w:rsidRPr="00A861F8" w:rsidRDefault="00B23B86" w:rsidP="00B23B86">
      <w:pPr>
        <w:widowControl w:val="0"/>
        <w:tabs>
          <w:tab w:val="left" w:pos="426"/>
        </w:tabs>
        <w:suppressAutoHyphens/>
        <w:ind w:firstLine="709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4. </w:t>
      </w:r>
      <w:r w:rsidRPr="00A861F8">
        <w:rPr>
          <w:sz w:val="28"/>
          <w:shd w:val="clear" w:color="auto" w:fill="FFFFFF"/>
        </w:rPr>
        <w:t xml:space="preserve">Шутова, И. С. Бухгалтерский (управленческий) учет в сельском </w:t>
      </w:r>
      <w:proofErr w:type="gramStart"/>
      <w:r w:rsidRPr="00A861F8">
        <w:rPr>
          <w:sz w:val="28"/>
          <w:shd w:val="clear" w:color="auto" w:fill="FFFFFF"/>
        </w:rPr>
        <w:t>хозяйстве :</w:t>
      </w:r>
      <w:proofErr w:type="gramEnd"/>
      <w:r w:rsidRPr="00A861F8">
        <w:rPr>
          <w:sz w:val="28"/>
          <w:shd w:val="clear" w:color="auto" w:fill="FFFFFF"/>
        </w:rPr>
        <w:t xml:space="preserve"> учебное пособие / И.С. Шутова, Г.М. </w:t>
      </w:r>
      <w:proofErr w:type="spellStart"/>
      <w:r w:rsidRPr="00A861F8">
        <w:rPr>
          <w:sz w:val="28"/>
          <w:shd w:val="clear" w:color="auto" w:fill="FFFFFF"/>
        </w:rPr>
        <w:t>Лисович</w:t>
      </w:r>
      <w:proofErr w:type="spellEnd"/>
      <w:r w:rsidRPr="00A861F8">
        <w:rPr>
          <w:sz w:val="28"/>
          <w:shd w:val="clear" w:color="auto" w:fill="FFFFFF"/>
        </w:rPr>
        <w:t xml:space="preserve">. — </w:t>
      </w:r>
      <w:proofErr w:type="gramStart"/>
      <w:r w:rsidRPr="00A861F8">
        <w:rPr>
          <w:sz w:val="28"/>
          <w:shd w:val="clear" w:color="auto" w:fill="FFFFFF"/>
        </w:rPr>
        <w:t>Москва :</w:t>
      </w:r>
      <w:proofErr w:type="gramEnd"/>
      <w:r w:rsidRPr="00A861F8">
        <w:rPr>
          <w:sz w:val="28"/>
          <w:shd w:val="clear" w:color="auto" w:fill="FFFFFF"/>
        </w:rPr>
        <w:t xml:space="preserve"> Вузовский учебник : ИНФРА-М, 2022. — 168 с. - ЭБС ZNANIUM.com. - URL: https://znanium.com/catalog/product/1734656 (дата обращения: 28.02.2023). – </w:t>
      </w:r>
      <w:proofErr w:type="gramStart"/>
      <w:r w:rsidRPr="00A861F8">
        <w:rPr>
          <w:sz w:val="28"/>
          <w:shd w:val="clear" w:color="auto" w:fill="FFFFFF"/>
        </w:rPr>
        <w:t>Текст :</w:t>
      </w:r>
      <w:proofErr w:type="gramEnd"/>
      <w:r w:rsidRPr="00A861F8">
        <w:rPr>
          <w:sz w:val="28"/>
          <w:shd w:val="clear" w:color="auto" w:fill="FFFFFF"/>
        </w:rPr>
        <w:t xml:space="preserve"> электронный.</w:t>
      </w:r>
    </w:p>
    <w:p w:rsidR="00B23B86" w:rsidRPr="00A861F8" w:rsidRDefault="00B23B86" w:rsidP="00B23B86">
      <w:pPr>
        <w:widowControl w:val="0"/>
        <w:tabs>
          <w:tab w:val="left" w:pos="426"/>
        </w:tabs>
        <w:suppressAutoHyphens/>
        <w:ind w:firstLine="709"/>
        <w:jc w:val="both"/>
        <w:rPr>
          <w:sz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5. </w:t>
      </w:r>
      <w:r w:rsidRPr="00A861F8">
        <w:rPr>
          <w:color w:val="000000" w:themeColor="text1"/>
          <w:sz w:val="28"/>
          <w:szCs w:val="28"/>
          <w:shd w:val="clear" w:color="auto" w:fill="FFFFFF"/>
        </w:rPr>
        <w:t xml:space="preserve">Тюленева, Т. А. Учет, анализ и налогообложение в малом бизнесе и </w:t>
      </w:r>
      <w:proofErr w:type="gramStart"/>
      <w:r w:rsidRPr="00A861F8">
        <w:rPr>
          <w:color w:val="000000" w:themeColor="text1"/>
          <w:sz w:val="28"/>
          <w:szCs w:val="28"/>
          <w:shd w:val="clear" w:color="auto" w:fill="FFFFFF"/>
        </w:rPr>
        <w:t>торговле :</w:t>
      </w:r>
      <w:proofErr w:type="gramEnd"/>
      <w:r w:rsidRPr="00A861F8">
        <w:rPr>
          <w:color w:val="000000" w:themeColor="text1"/>
          <w:sz w:val="28"/>
          <w:szCs w:val="28"/>
          <w:shd w:val="clear" w:color="auto" w:fill="FFFFFF"/>
        </w:rPr>
        <w:t xml:space="preserve"> учебное пособие / Т. А. Тюленева. — </w:t>
      </w:r>
      <w:proofErr w:type="gramStart"/>
      <w:r w:rsidRPr="00A861F8">
        <w:rPr>
          <w:color w:val="000000" w:themeColor="text1"/>
          <w:sz w:val="28"/>
          <w:szCs w:val="28"/>
          <w:shd w:val="clear" w:color="auto" w:fill="FFFFFF"/>
        </w:rPr>
        <w:t>Кемерово :</w:t>
      </w:r>
      <w:proofErr w:type="gramEnd"/>
      <w:r w:rsidRPr="00A861F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861F8">
        <w:rPr>
          <w:color w:val="000000" w:themeColor="text1"/>
          <w:sz w:val="28"/>
          <w:szCs w:val="28"/>
          <w:shd w:val="clear" w:color="auto" w:fill="FFFFFF"/>
        </w:rPr>
        <w:t>КузГТУ</w:t>
      </w:r>
      <w:proofErr w:type="spellEnd"/>
      <w:r w:rsidRPr="00A861F8">
        <w:rPr>
          <w:color w:val="000000" w:themeColor="text1"/>
          <w:sz w:val="28"/>
          <w:szCs w:val="28"/>
          <w:shd w:val="clear" w:color="auto" w:fill="FFFFFF"/>
        </w:rPr>
        <w:t xml:space="preserve"> имени Т.Ф. Горбачева, 2021. — 354 с. — ЭБС Лань. — URL: https://e.lanbook.com/book/193926 (дата обращения: 28.02.2023). — </w:t>
      </w:r>
      <w:proofErr w:type="gramStart"/>
      <w:r w:rsidRPr="00A861F8">
        <w:rPr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A861F8">
        <w:rPr>
          <w:color w:val="000000" w:themeColor="text1"/>
          <w:sz w:val="28"/>
          <w:szCs w:val="28"/>
          <w:shd w:val="clear" w:color="auto" w:fill="FFFFFF"/>
        </w:rPr>
        <w:t xml:space="preserve"> электронный.</w:t>
      </w:r>
    </w:p>
    <w:p w:rsidR="00B23B86" w:rsidRDefault="00B23B86" w:rsidP="00B23B86">
      <w:pPr>
        <w:pStyle w:val="ac"/>
        <w:widowControl w:val="0"/>
        <w:tabs>
          <w:tab w:val="left" w:pos="0"/>
          <w:tab w:val="left" w:pos="426"/>
        </w:tabs>
        <w:ind w:left="0" w:firstLine="709"/>
        <w:jc w:val="both"/>
        <w:rPr>
          <w:b/>
          <w:i/>
          <w:sz w:val="28"/>
          <w:szCs w:val="28"/>
        </w:rPr>
      </w:pPr>
      <w:r w:rsidRPr="00B10822">
        <w:rPr>
          <w:b/>
          <w:i/>
          <w:sz w:val="28"/>
          <w:szCs w:val="28"/>
        </w:rPr>
        <w:t>Дополнительная литература</w:t>
      </w:r>
    </w:p>
    <w:p w:rsidR="00B23B86" w:rsidRPr="00A861F8" w:rsidRDefault="00B23B86" w:rsidP="00B23B86">
      <w:pPr>
        <w:widowControl w:val="0"/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861F8">
        <w:rPr>
          <w:sz w:val="28"/>
          <w:szCs w:val="28"/>
        </w:rPr>
        <w:t xml:space="preserve">Керимов В.Э. Учет затрат, калькулирование и бюджетирование в отдельных отраслях производственной сферы: учебник для студ. вузов, </w:t>
      </w:r>
      <w:proofErr w:type="spellStart"/>
      <w:r w:rsidRPr="00A861F8">
        <w:rPr>
          <w:sz w:val="28"/>
          <w:szCs w:val="28"/>
        </w:rPr>
        <w:t>обуч</w:t>
      </w:r>
      <w:proofErr w:type="spellEnd"/>
      <w:r w:rsidRPr="00A861F8">
        <w:rPr>
          <w:sz w:val="28"/>
          <w:szCs w:val="28"/>
        </w:rPr>
        <w:t xml:space="preserve">. по напр. </w:t>
      </w:r>
      <w:proofErr w:type="spellStart"/>
      <w:r w:rsidRPr="00A861F8">
        <w:rPr>
          <w:sz w:val="28"/>
          <w:szCs w:val="28"/>
        </w:rPr>
        <w:t>подг</w:t>
      </w:r>
      <w:proofErr w:type="spellEnd"/>
      <w:r w:rsidRPr="00A861F8">
        <w:rPr>
          <w:sz w:val="28"/>
          <w:szCs w:val="28"/>
        </w:rPr>
        <w:t xml:space="preserve">. "Экономика" и "Менеджмент" / В.Э. Керимов. - Москва: Дашков и К, 2015. - 384 с. – </w:t>
      </w:r>
      <w:proofErr w:type="gramStart"/>
      <w:r w:rsidRPr="00A861F8">
        <w:rPr>
          <w:sz w:val="28"/>
          <w:szCs w:val="28"/>
        </w:rPr>
        <w:t>Текст :</w:t>
      </w:r>
      <w:proofErr w:type="gramEnd"/>
      <w:r w:rsidRPr="00A861F8">
        <w:rPr>
          <w:sz w:val="28"/>
          <w:szCs w:val="28"/>
        </w:rPr>
        <w:t xml:space="preserve"> непосредственный. – (Учебные издания для бакалавров). – То же. - 2020. - ЭБС Университетская библиотека </w:t>
      </w:r>
      <w:proofErr w:type="spellStart"/>
      <w:r w:rsidRPr="00A861F8">
        <w:rPr>
          <w:sz w:val="28"/>
          <w:szCs w:val="28"/>
        </w:rPr>
        <w:t>online</w:t>
      </w:r>
      <w:proofErr w:type="spellEnd"/>
      <w:r w:rsidRPr="00A861F8">
        <w:rPr>
          <w:sz w:val="28"/>
          <w:szCs w:val="28"/>
        </w:rPr>
        <w:t xml:space="preserve">. - URL: http://biblioclub.ru/index.php?page=book&amp;id=573221 (дата обращения: 28.02.2023). - </w:t>
      </w:r>
      <w:proofErr w:type="gramStart"/>
      <w:r w:rsidRPr="00A861F8">
        <w:rPr>
          <w:sz w:val="28"/>
          <w:szCs w:val="28"/>
        </w:rPr>
        <w:t>Текст :</w:t>
      </w:r>
      <w:proofErr w:type="gramEnd"/>
      <w:r w:rsidRPr="00A861F8">
        <w:rPr>
          <w:sz w:val="28"/>
          <w:szCs w:val="28"/>
        </w:rPr>
        <w:t xml:space="preserve"> электронный.</w:t>
      </w:r>
    </w:p>
    <w:p w:rsidR="00B23B86" w:rsidRPr="00A861F8" w:rsidRDefault="00B23B86" w:rsidP="00B23B86">
      <w:pPr>
        <w:widowControl w:val="0"/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861F8">
        <w:rPr>
          <w:sz w:val="28"/>
          <w:szCs w:val="28"/>
        </w:rPr>
        <w:t xml:space="preserve">Лазарева Н. Учет и анализ в </w:t>
      </w:r>
      <w:proofErr w:type="gramStart"/>
      <w:r w:rsidRPr="00A861F8">
        <w:rPr>
          <w:sz w:val="28"/>
          <w:szCs w:val="28"/>
        </w:rPr>
        <w:t>торговле :</w:t>
      </w:r>
      <w:proofErr w:type="gramEnd"/>
      <w:r w:rsidRPr="00A861F8">
        <w:rPr>
          <w:sz w:val="28"/>
          <w:szCs w:val="28"/>
        </w:rPr>
        <w:t xml:space="preserve"> учебник / Н.В. Лазарева.  — </w:t>
      </w:r>
      <w:proofErr w:type="gramStart"/>
      <w:r w:rsidRPr="00A861F8">
        <w:rPr>
          <w:sz w:val="28"/>
          <w:szCs w:val="28"/>
        </w:rPr>
        <w:t>Москва :</w:t>
      </w:r>
      <w:proofErr w:type="gramEnd"/>
      <w:r w:rsidRPr="00A861F8">
        <w:rPr>
          <w:sz w:val="28"/>
          <w:szCs w:val="28"/>
        </w:rPr>
        <w:t xml:space="preserve"> </w:t>
      </w:r>
      <w:proofErr w:type="spellStart"/>
      <w:r w:rsidRPr="00A861F8">
        <w:rPr>
          <w:sz w:val="28"/>
          <w:szCs w:val="28"/>
        </w:rPr>
        <w:t>Русайнс</w:t>
      </w:r>
      <w:proofErr w:type="spellEnd"/>
      <w:r w:rsidRPr="00A861F8">
        <w:rPr>
          <w:sz w:val="28"/>
          <w:szCs w:val="28"/>
        </w:rPr>
        <w:t xml:space="preserve">, 2021. — 266 с. — ЭБС BOOK.ru. — URL: https://book.ru/book/942366 (дата обращения: 28.02.2023). — </w:t>
      </w:r>
      <w:proofErr w:type="gramStart"/>
      <w:r w:rsidRPr="00A861F8">
        <w:rPr>
          <w:sz w:val="28"/>
          <w:szCs w:val="28"/>
        </w:rPr>
        <w:t>Текст :</w:t>
      </w:r>
      <w:proofErr w:type="gramEnd"/>
      <w:r w:rsidRPr="00A861F8">
        <w:rPr>
          <w:sz w:val="28"/>
          <w:szCs w:val="28"/>
        </w:rPr>
        <w:t xml:space="preserve"> электронный.</w:t>
      </w:r>
    </w:p>
    <w:p w:rsidR="00B23B86" w:rsidRPr="00A861F8" w:rsidRDefault="00B23B86" w:rsidP="00B23B86">
      <w:pPr>
        <w:widowControl w:val="0"/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861F8">
        <w:rPr>
          <w:sz w:val="28"/>
          <w:szCs w:val="28"/>
        </w:rPr>
        <w:t xml:space="preserve">Мощенко О. Особенности бухгалтерского учета и экономического анализа в различных субъектах </w:t>
      </w:r>
      <w:proofErr w:type="gramStart"/>
      <w:r w:rsidRPr="00A861F8">
        <w:rPr>
          <w:sz w:val="28"/>
          <w:szCs w:val="28"/>
        </w:rPr>
        <w:t>бизнеса :</w:t>
      </w:r>
      <w:proofErr w:type="gramEnd"/>
      <w:r w:rsidRPr="00A861F8">
        <w:rPr>
          <w:sz w:val="28"/>
          <w:szCs w:val="28"/>
        </w:rPr>
        <w:t xml:space="preserve"> монография / О.В. Мощенко, А.Ю. Усанов.  — </w:t>
      </w:r>
      <w:proofErr w:type="gramStart"/>
      <w:r w:rsidRPr="00A861F8">
        <w:rPr>
          <w:sz w:val="28"/>
          <w:szCs w:val="28"/>
        </w:rPr>
        <w:t>Москва :</w:t>
      </w:r>
      <w:proofErr w:type="gramEnd"/>
      <w:r w:rsidRPr="00A861F8">
        <w:rPr>
          <w:sz w:val="28"/>
          <w:szCs w:val="28"/>
        </w:rPr>
        <w:t xml:space="preserve"> </w:t>
      </w:r>
      <w:proofErr w:type="spellStart"/>
      <w:r w:rsidRPr="00A861F8">
        <w:rPr>
          <w:sz w:val="28"/>
          <w:szCs w:val="28"/>
        </w:rPr>
        <w:t>КноРус</w:t>
      </w:r>
      <w:proofErr w:type="spellEnd"/>
      <w:r w:rsidRPr="00A861F8">
        <w:rPr>
          <w:sz w:val="28"/>
          <w:szCs w:val="28"/>
        </w:rPr>
        <w:t xml:space="preserve">, 2021. — 174 с. — ЭБС BOOK.ru. — URL: https://book.ru/book/941515 (дата обращения: 28.02.2023). — </w:t>
      </w:r>
      <w:proofErr w:type="gramStart"/>
      <w:r w:rsidRPr="00A861F8">
        <w:rPr>
          <w:sz w:val="28"/>
          <w:szCs w:val="28"/>
        </w:rPr>
        <w:t>Текст :</w:t>
      </w:r>
      <w:proofErr w:type="gramEnd"/>
      <w:r w:rsidRPr="00A861F8">
        <w:rPr>
          <w:sz w:val="28"/>
          <w:szCs w:val="28"/>
        </w:rPr>
        <w:t xml:space="preserve"> электронный.</w:t>
      </w:r>
    </w:p>
    <w:p w:rsidR="00B23B86" w:rsidRPr="00A861F8" w:rsidRDefault="00B23B86" w:rsidP="00B23B86">
      <w:pPr>
        <w:widowControl w:val="0"/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 w:rsidRPr="00A861F8">
        <w:rPr>
          <w:sz w:val="28"/>
          <w:szCs w:val="28"/>
        </w:rPr>
        <w:t>Саполгина</w:t>
      </w:r>
      <w:proofErr w:type="spellEnd"/>
      <w:r w:rsidRPr="00A861F8">
        <w:rPr>
          <w:sz w:val="28"/>
          <w:szCs w:val="28"/>
        </w:rPr>
        <w:t xml:space="preserve"> Л. Экономика и учет в общественном </w:t>
      </w:r>
      <w:proofErr w:type="gramStart"/>
      <w:r w:rsidRPr="00A861F8">
        <w:rPr>
          <w:sz w:val="28"/>
          <w:szCs w:val="28"/>
        </w:rPr>
        <w:t>питании :</w:t>
      </w:r>
      <w:proofErr w:type="gramEnd"/>
      <w:r w:rsidRPr="00A861F8">
        <w:rPr>
          <w:sz w:val="28"/>
          <w:szCs w:val="28"/>
        </w:rPr>
        <w:t xml:space="preserve"> учебное пособие / Л.А. </w:t>
      </w:r>
      <w:proofErr w:type="spellStart"/>
      <w:r w:rsidRPr="00A861F8">
        <w:rPr>
          <w:sz w:val="28"/>
          <w:szCs w:val="28"/>
        </w:rPr>
        <w:t>Саполгина</w:t>
      </w:r>
      <w:proofErr w:type="spellEnd"/>
      <w:r w:rsidRPr="00A861F8">
        <w:rPr>
          <w:sz w:val="28"/>
          <w:szCs w:val="28"/>
        </w:rPr>
        <w:t xml:space="preserve">, М.С. Оборин.  — </w:t>
      </w:r>
      <w:proofErr w:type="gramStart"/>
      <w:r w:rsidRPr="00A861F8">
        <w:rPr>
          <w:sz w:val="28"/>
          <w:szCs w:val="28"/>
        </w:rPr>
        <w:t>Москва :</w:t>
      </w:r>
      <w:proofErr w:type="gramEnd"/>
      <w:r w:rsidRPr="00A861F8">
        <w:rPr>
          <w:sz w:val="28"/>
          <w:szCs w:val="28"/>
        </w:rPr>
        <w:t xml:space="preserve"> </w:t>
      </w:r>
      <w:proofErr w:type="spellStart"/>
      <w:r w:rsidRPr="00A861F8">
        <w:rPr>
          <w:sz w:val="28"/>
          <w:szCs w:val="28"/>
        </w:rPr>
        <w:t>КноРус</w:t>
      </w:r>
      <w:proofErr w:type="spellEnd"/>
      <w:r w:rsidRPr="00A861F8">
        <w:rPr>
          <w:sz w:val="28"/>
          <w:szCs w:val="28"/>
        </w:rPr>
        <w:t xml:space="preserve">, 2022. — 322 с. — ЭБС BOOK.ru. — URL: https://book.ru/book/944088 (дата обращения: 28.02.2023). — </w:t>
      </w:r>
      <w:proofErr w:type="gramStart"/>
      <w:r w:rsidRPr="00A861F8">
        <w:rPr>
          <w:sz w:val="28"/>
          <w:szCs w:val="28"/>
        </w:rPr>
        <w:t>Текст :</w:t>
      </w:r>
      <w:proofErr w:type="gramEnd"/>
      <w:r w:rsidRPr="00A861F8">
        <w:rPr>
          <w:sz w:val="28"/>
          <w:szCs w:val="28"/>
        </w:rPr>
        <w:t xml:space="preserve"> электронный.</w:t>
      </w:r>
    </w:p>
    <w:p w:rsidR="00B23B86" w:rsidRPr="00A861F8" w:rsidRDefault="00B23B86" w:rsidP="00B23B86">
      <w:pPr>
        <w:widowControl w:val="0"/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Pr="00A861F8">
        <w:rPr>
          <w:sz w:val="28"/>
          <w:szCs w:val="28"/>
        </w:rPr>
        <w:t>Церпенто</w:t>
      </w:r>
      <w:proofErr w:type="spellEnd"/>
      <w:r w:rsidRPr="00A861F8">
        <w:rPr>
          <w:sz w:val="28"/>
          <w:szCs w:val="28"/>
        </w:rPr>
        <w:t xml:space="preserve"> С. Бухгалтерский учет в </w:t>
      </w:r>
      <w:proofErr w:type="gramStart"/>
      <w:r w:rsidRPr="00A861F8">
        <w:rPr>
          <w:sz w:val="28"/>
          <w:szCs w:val="28"/>
        </w:rPr>
        <w:t>строительстве :</w:t>
      </w:r>
      <w:proofErr w:type="gramEnd"/>
      <w:r w:rsidRPr="00A861F8">
        <w:rPr>
          <w:sz w:val="28"/>
          <w:szCs w:val="28"/>
        </w:rPr>
        <w:t xml:space="preserve"> учебное пособие / С.И. </w:t>
      </w:r>
      <w:proofErr w:type="spellStart"/>
      <w:r w:rsidRPr="00A861F8">
        <w:rPr>
          <w:sz w:val="28"/>
          <w:szCs w:val="28"/>
        </w:rPr>
        <w:t>Церпенто</w:t>
      </w:r>
      <w:proofErr w:type="spellEnd"/>
      <w:r w:rsidRPr="00A861F8">
        <w:rPr>
          <w:sz w:val="28"/>
          <w:szCs w:val="28"/>
        </w:rPr>
        <w:t xml:space="preserve">, Н.В. </w:t>
      </w:r>
      <w:proofErr w:type="spellStart"/>
      <w:r w:rsidRPr="00A861F8">
        <w:rPr>
          <w:sz w:val="28"/>
          <w:szCs w:val="28"/>
        </w:rPr>
        <w:t>Предеус</w:t>
      </w:r>
      <w:proofErr w:type="spellEnd"/>
      <w:r w:rsidRPr="00A861F8">
        <w:rPr>
          <w:sz w:val="28"/>
          <w:szCs w:val="28"/>
        </w:rPr>
        <w:t xml:space="preserve">.  — </w:t>
      </w:r>
      <w:proofErr w:type="gramStart"/>
      <w:r w:rsidRPr="00A861F8">
        <w:rPr>
          <w:sz w:val="28"/>
          <w:szCs w:val="28"/>
        </w:rPr>
        <w:t>Москва :</w:t>
      </w:r>
      <w:proofErr w:type="gramEnd"/>
      <w:r w:rsidRPr="00A861F8">
        <w:rPr>
          <w:sz w:val="28"/>
          <w:szCs w:val="28"/>
        </w:rPr>
        <w:t xml:space="preserve"> </w:t>
      </w:r>
      <w:proofErr w:type="spellStart"/>
      <w:r w:rsidRPr="00A861F8">
        <w:rPr>
          <w:sz w:val="28"/>
          <w:szCs w:val="28"/>
        </w:rPr>
        <w:t>КноРус</w:t>
      </w:r>
      <w:proofErr w:type="spellEnd"/>
      <w:r w:rsidRPr="00A861F8">
        <w:rPr>
          <w:sz w:val="28"/>
          <w:szCs w:val="28"/>
        </w:rPr>
        <w:t xml:space="preserve">, 2022. — 445 с. — (Бакалавриат). - ЭБС BOOK.ru. — URL: https://book.ru/book/941133 (дата обращения: 28.02.2023). — </w:t>
      </w:r>
      <w:proofErr w:type="gramStart"/>
      <w:r w:rsidRPr="00A861F8">
        <w:rPr>
          <w:sz w:val="28"/>
          <w:szCs w:val="28"/>
        </w:rPr>
        <w:t>Текст :</w:t>
      </w:r>
      <w:proofErr w:type="gramEnd"/>
      <w:r w:rsidRPr="00A861F8">
        <w:rPr>
          <w:sz w:val="28"/>
          <w:szCs w:val="28"/>
        </w:rPr>
        <w:t xml:space="preserve"> электронный.</w:t>
      </w:r>
    </w:p>
    <w:p w:rsidR="00692B76" w:rsidRPr="00540E78" w:rsidRDefault="00692B76" w:rsidP="00FC1FB5">
      <w:pPr>
        <w:pStyle w:val="ac"/>
        <w:widowControl w:val="0"/>
        <w:tabs>
          <w:tab w:val="left" w:pos="0"/>
          <w:tab w:val="left" w:pos="426"/>
        </w:tabs>
        <w:ind w:left="0" w:firstLine="709"/>
        <w:jc w:val="both"/>
        <w:rPr>
          <w:sz w:val="28"/>
          <w:szCs w:val="28"/>
        </w:rPr>
      </w:pPr>
    </w:p>
    <w:p w:rsidR="004A1F78" w:rsidRPr="00692B76" w:rsidRDefault="004A1F78" w:rsidP="003201BF">
      <w:pPr>
        <w:pStyle w:val="ac"/>
        <w:keepNext/>
        <w:widowControl w:val="0"/>
        <w:numPr>
          <w:ilvl w:val="0"/>
          <w:numId w:val="22"/>
        </w:numPr>
        <w:tabs>
          <w:tab w:val="left" w:pos="709"/>
          <w:tab w:val="left" w:pos="1134"/>
        </w:tabs>
        <w:spacing w:before="240"/>
        <w:ind w:left="0" w:firstLine="709"/>
        <w:jc w:val="both"/>
        <w:outlineLvl w:val="0"/>
        <w:rPr>
          <w:b/>
          <w:sz w:val="28"/>
          <w:szCs w:val="28"/>
        </w:rPr>
      </w:pPr>
      <w:bookmarkStart w:id="30" w:name="_Toc89619185"/>
      <w:bookmarkStart w:id="31" w:name="_Toc117508558"/>
      <w:r w:rsidRPr="00692B76">
        <w:rPr>
          <w:b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  <w:r w:rsidRPr="00692B76">
        <w:rPr>
          <w:b/>
          <w:sz w:val="28"/>
          <w:szCs w:val="28"/>
        </w:rPr>
        <w:t xml:space="preserve"> </w:t>
      </w:r>
    </w:p>
    <w:p w:rsidR="004A1F78" w:rsidRPr="00540E78" w:rsidRDefault="004A1F78" w:rsidP="003201BF">
      <w:pPr>
        <w:widowControl w:val="0"/>
        <w:tabs>
          <w:tab w:val="left" w:pos="1134"/>
        </w:tabs>
        <w:ind w:firstLine="709"/>
      </w:pPr>
    </w:p>
    <w:p w:rsidR="009568E5" w:rsidRDefault="00667A47" w:rsidP="003201B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Официальный сайт Минфина РФ </w:t>
      </w:r>
      <w:hyperlink r:id="rId9">
        <w:r w:rsidRPr="00540E78">
          <w:rPr>
            <w:sz w:val="28"/>
            <w:szCs w:val="28"/>
          </w:rPr>
          <w:t>http://www.minfin.ru</w:t>
        </w:r>
      </w:hyperlink>
    </w:p>
    <w:p w:rsidR="009568E5" w:rsidRDefault="009568E5" w:rsidP="003201B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568E5">
        <w:rPr>
          <w:sz w:val="28"/>
          <w:szCs w:val="28"/>
        </w:rPr>
        <w:t>Официальный сайт Министерства сельского хозяйства РФ https://mcx.gov.ru/docs/</w:t>
      </w:r>
    </w:p>
    <w:p w:rsidR="009568E5" w:rsidRDefault="009568E5" w:rsidP="003201B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568E5">
        <w:rPr>
          <w:sz w:val="28"/>
          <w:szCs w:val="28"/>
        </w:rPr>
        <w:t xml:space="preserve">Официальный сайт </w:t>
      </w:r>
      <w:proofErr w:type="spellStart"/>
      <w:r w:rsidRPr="009568E5">
        <w:rPr>
          <w:sz w:val="28"/>
          <w:szCs w:val="28"/>
        </w:rPr>
        <w:t>Минпромторга</w:t>
      </w:r>
      <w:proofErr w:type="spellEnd"/>
      <w:r w:rsidRPr="009568E5">
        <w:rPr>
          <w:sz w:val="28"/>
          <w:szCs w:val="28"/>
        </w:rPr>
        <w:t xml:space="preserve"> РФ https://minpromtorg.gov.ru/</w:t>
      </w:r>
    </w:p>
    <w:p w:rsidR="009568E5" w:rsidRPr="009568E5" w:rsidRDefault="009568E5" w:rsidP="003201B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568E5">
        <w:rPr>
          <w:sz w:val="28"/>
          <w:szCs w:val="28"/>
        </w:rPr>
        <w:t>Официальный сайт Минстрой РФ https://minstroyrf.gov.ru/</w:t>
      </w:r>
    </w:p>
    <w:p w:rsidR="009568E5" w:rsidRPr="009568E5" w:rsidRDefault="009568E5" w:rsidP="003201B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568E5">
        <w:rPr>
          <w:sz w:val="28"/>
          <w:szCs w:val="28"/>
        </w:rPr>
        <w:t xml:space="preserve">Справочно-информационная система </w:t>
      </w:r>
      <w:proofErr w:type="spellStart"/>
      <w:r w:rsidRPr="009568E5">
        <w:rPr>
          <w:sz w:val="28"/>
          <w:szCs w:val="28"/>
        </w:rPr>
        <w:t>КонсультантПлюс</w:t>
      </w:r>
      <w:proofErr w:type="spellEnd"/>
      <w:r w:rsidRPr="009568E5">
        <w:rPr>
          <w:sz w:val="28"/>
          <w:szCs w:val="28"/>
        </w:rPr>
        <w:t xml:space="preserve"> http://www.consultant.ru/</w:t>
      </w:r>
    </w:p>
    <w:p w:rsidR="00667A47" w:rsidRPr="00540E78" w:rsidRDefault="00667A47" w:rsidP="003201BF">
      <w:pPr>
        <w:widowControl w:val="0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:rsidR="00667A47" w:rsidRPr="00540E78" w:rsidRDefault="00667A47" w:rsidP="003201BF">
      <w:pPr>
        <w:pStyle w:val="ac"/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:rsidR="00667A47" w:rsidRPr="00540E78" w:rsidRDefault="00667A47" w:rsidP="003201BF">
      <w:pPr>
        <w:pStyle w:val="ac"/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:rsidR="00667A47" w:rsidRPr="00540E78" w:rsidRDefault="00667A47" w:rsidP="003201BF">
      <w:pPr>
        <w:pStyle w:val="ac"/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:rsidR="00667A47" w:rsidRPr="00540E78" w:rsidRDefault="00667A47" w:rsidP="003201BF">
      <w:pPr>
        <w:pStyle w:val="ac"/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</w:t>
      </w:r>
      <w:proofErr w:type="spellStart"/>
      <w:r w:rsidRPr="00540E78">
        <w:rPr>
          <w:sz w:val="28"/>
          <w:szCs w:val="28"/>
        </w:rPr>
        <w:t>Znanium</w:t>
      </w:r>
      <w:proofErr w:type="spellEnd"/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http://www.znanium.com</w:t>
      </w:r>
    </w:p>
    <w:p w:rsidR="00667A47" w:rsidRPr="00540E78" w:rsidRDefault="00667A47" w:rsidP="003201BF">
      <w:pPr>
        <w:pStyle w:val="ac"/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издательства «ЮРАЙТ».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https://urait.ru/</w:t>
      </w:r>
    </w:p>
    <w:p w:rsidR="006A281A" w:rsidRPr="00692B76" w:rsidRDefault="00667A47" w:rsidP="003201BF">
      <w:pPr>
        <w:pStyle w:val="ac"/>
        <w:widowControl w:val="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a9"/>
          <w:color w:val="auto"/>
          <w:sz w:val="28"/>
          <w:szCs w:val="28"/>
          <w:u w:val="none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proofErr w:type="spellStart"/>
      <w:r w:rsidRPr="00540E78">
        <w:rPr>
          <w:sz w:val="28"/>
          <w:szCs w:val="28"/>
          <w:lang w:val="en-US"/>
        </w:rPr>
        <w:t>eLibrary</w:t>
      </w:r>
      <w:proofErr w:type="spellEnd"/>
      <w:r w:rsidRPr="00540E78">
        <w:rPr>
          <w:sz w:val="28"/>
          <w:szCs w:val="28"/>
        </w:rPr>
        <w:t>.</w:t>
      </w:r>
      <w:proofErr w:type="spellStart"/>
      <w:r w:rsidRPr="00540E78">
        <w:rPr>
          <w:sz w:val="28"/>
          <w:szCs w:val="28"/>
          <w:lang w:val="en-US"/>
        </w:rPr>
        <w:t>ru</w:t>
      </w:r>
      <w:proofErr w:type="spellEnd"/>
      <w:r w:rsidRPr="00540E78">
        <w:rPr>
          <w:sz w:val="28"/>
          <w:szCs w:val="28"/>
        </w:rPr>
        <w:t xml:space="preserve"> </w:t>
      </w:r>
      <w:hyperlink r:id="rId10" w:history="1">
        <w:r w:rsidR="006A281A"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="006A281A" w:rsidRPr="00540E78">
          <w:rPr>
            <w:rStyle w:val="a9"/>
            <w:color w:val="auto"/>
            <w:sz w:val="28"/>
            <w:szCs w:val="28"/>
          </w:rPr>
          <w:t>://</w:t>
        </w:r>
        <w:proofErr w:type="spellStart"/>
        <w:r w:rsidR="006A281A"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proofErr w:type="spellEnd"/>
        <w:r w:rsidR="006A281A" w:rsidRPr="00540E78">
          <w:rPr>
            <w:rStyle w:val="a9"/>
            <w:color w:val="auto"/>
            <w:sz w:val="28"/>
            <w:szCs w:val="28"/>
          </w:rPr>
          <w:t>.</w:t>
        </w:r>
        <w:proofErr w:type="spellStart"/>
        <w:r w:rsidR="006A281A" w:rsidRPr="00540E78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692B76" w:rsidRPr="00692B76" w:rsidRDefault="00692B76" w:rsidP="00FC1FB5">
      <w:pPr>
        <w:widowControl w:val="0"/>
        <w:ind w:firstLine="709"/>
        <w:jc w:val="both"/>
        <w:rPr>
          <w:sz w:val="28"/>
          <w:szCs w:val="28"/>
        </w:rPr>
      </w:pPr>
    </w:p>
    <w:p w:rsidR="007A6E3F" w:rsidRPr="00540E78" w:rsidRDefault="007A6E3F" w:rsidP="00FC1FB5">
      <w:pPr>
        <w:pStyle w:val="1"/>
        <w:widowControl w:val="0"/>
        <w:numPr>
          <w:ilvl w:val="0"/>
          <w:numId w:val="21"/>
        </w:numPr>
        <w:tabs>
          <w:tab w:val="left" w:pos="1134"/>
        </w:tabs>
        <w:spacing w:before="240"/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6"/>
      <w:bookmarkStart w:id="33" w:name="_Toc117508559"/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:rsidR="00E80701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bookmarkStart w:id="34" w:name="_Toc117508560"/>
      <w:r w:rsidRPr="00E80701">
        <w:rPr>
          <w:sz w:val="28"/>
          <w:szCs w:val="28"/>
        </w:rPr>
        <w:t xml:space="preserve">Основными формами обучения студентов являются лекции, практические занятия, самостоятельная работа и консультации. 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:rsidR="00E80701" w:rsidRPr="00540E78" w:rsidRDefault="00E80701" w:rsidP="00FC1FB5">
      <w:pPr>
        <w:pStyle w:val="ac"/>
        <w:widowControl w:val="0"/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 - 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:rsidR="00E80701" w:rsidRPr="00540E78" w:rsidRDefault="00E80701" w:rsidP="00FC1FB5">
      <w:pPr>
        <w:pStyle w:val="ac"/>
        <w:widowControl w:val="0"/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:rsidR="00E80701" w:rsidRPr="00540E78" w:rsidRDefault="00E80701" w:rsidP="00FC1FB5">
      <w:pPr>
        <w:pStyle w:val="ac"/>
        <w:widowControl w:val="0"/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приобретения навыков практической работы предназначены практико-ориентированные задания (кейсы, проблемные ситуации и пр.). 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</w:t>
      </w:r>
      <w:r w:rsidRPr="00540E78">
        <w:rPr>
          <w:sz w:val="28"/>
          <w:szCs w:val="28"/>
        </w:rPr>
        <w:lastRenderedPageBreak/>
        <w:t>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:rsidR="00E80701" w:rsidRPr="00540E78" w:rsidRDefault="00E80701" w:rsidP="00FC1FB5">
      <w:pPr>
        <w:pStyle w:val="ac"/>
        <w:widowControl w:val="0"/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еще один этап изучения дисциплины -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этого студентам рекомендуется использовать доступные в университете базы данных такие как СПАРК, информационно-аналитические ресурсы - как например Консультант плюс.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и методические рекомендации департамента.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Технологии преподавания дисциплины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:rsidR="00E80701" w:rsidRPr="00540E78" w:rsidRDefault="00E80701" w:rsidP="00FC1FB5">
      <w:pPr>
        <w:widowControl w:val="0"/>
        <w:numPr>
          <w:ilvl w:val="0"/>
          <w:numId w:val="7"/>
        </w:numPr>
        <w:tabs>
          <w:tab w:val="left" w:pos="1134"/>
        </w:tabs>
        <w:spacing w:before="100" w:beforeAutospacing="1" w:after="100" w:afterAutospacing="1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</w:p>
    <w:p w:rsidR="00E80701" w:rsidRPr="00540E78" w:rsidRDefault="00E80701" w:rsidP="00FC1FB5">
      <w:pPr>
        <w:widowControl w:val="0"/>
        <w:numPr>
          <w:ilvl w:val="0"/>
          <w:numId w:val="7"/>
        </w:numPr>
        <w:tabs>
          <w:tab w:val="left" w:pos="1134"/>
        </w:tabs>
        <w:spacing w:before="100" w:beforeAutospacing="1" w:after="100" w:afterAutospacing="1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:rsidR="00E80701" w:rsidRPr="00540E78" w:rsidRDefault="00E80701" w:rsidP="00FC1FB5">
      <w:pPr>
        <w:widowControl w:val="0"/>
        <w:numPr>
          <w:ilvl w:val="0"/>
          <w:numId w:val="7"/>
        </w:numPr>
        <w:tabs>
          <w:tab w:val="left" w:pos="1134"/>
        </w:tabs>
        <w:spacing w:before="100" w:beforeAutospacing="1" w:after="100" w:afterAutospacing="1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:rsidR="003201BF" w:rsidRDefault="003201BF" w:rsidP="003201BF">
      <w:pPr>
        <w:widowControl w:val="0"/>
        <w:ind w:firstLine="709"/>
        <w:contextualSpacing/>
        <w:jc w:val="both"/>
        <w:rPr>
          <w:b/>
          <w:i/>
          <w:sz w:val="28"/>
          <w:szCs w:val="28"/>
          <w:lang w:eastAsia="ru-RU"/>
        </w:rPr>
      </w:pPr>
    </w:p>
    <w:p w:rsidR="00E80701" w:rsidRPr="00540E78" w:rsidRDefault="00E80701" w:rsidP="003201BF">
      <w:pPr>
        <w:widowControl w:val="0"/>
        <w:ind w:firstLine="709"/>
        <w:contextualSpacing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:rsidR="00E80701" w:rsidRPr="00540E78" w:rsidRDefault="00E80701" w:rsidP="003201BF">
      <w:pPr>
        <w:pStyle w:val="ac"/>
        <w:widowControl w:val="0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:rsidR="00E80701" w:rsidRPr="00540E78" w:rsidRDefault="00E80701" w:rsidP="003201BF">
      <w:pPr>
        <w:pStyle w:val="ac"/>
        <w:widowControl w:val="0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E80701" w:rsidRPr="00540E78" w:rsidRDefault="00E80701" w:rsidP="00FC1FB5">
      <w:pPr>
        <w:widowControl w:val="0"/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</w:t>
      </w:r>
      <w:r w:rsidRPr="00540E78">
        <w:rPr>
          <w:sz w:val="28"/>
          <w:szCs w:val="28"/>
          <w:lang w:eastAsia="ru-RU"/>
        </w:rPr>
        <w:lastRenderedPageBreak/>
        <w:t xml:space="preserve">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:rsidR="00E80701" w:rsidRPr="00540E78" w:rsidRDefault="00E80701" w:rsidP="00FC1FB5">
      <w:pPr>
        <w:widowControl w:val="0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Критерием усвоения материала дисциплины студентом является понимание класса исходной информации, формулировки задачи также умение интерпретировать полученные результаты, в том числе с точки зрения надежности результатов. </w:t>
      </w:r>
    </w:p>
    <w:p w:rsidR="00E80701" w:rsidRDefault="00E80701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</w:p>
    <w:p w:rsidR="00E80701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В курсе </w:t>
      </w:r>
      <w:r w:rsidRPr="00E80701">
        <w:rPr>
          <w:i/>
          <w:sz w:val="28"/>
          <w:szCs w:val="28"/>
        </w:rPr>
        <w:t>лекций</w:t>
      </w:r>
      <w:r w:rsidRPr="00E80701">
        <w:rPr>
          <w:sz w:val="28"/>
          <w:szCs w:val="28"/>
        </w:rPr>
        <w:t xml:space="preserve"> по дисциплине «</w:t>
      </w:r>
      <w:r w:rsidR="00E80701">
        <w:rPr>
          <w:sz w:val="28"/>
          <w:szCs w:val="28"/>
        </w:rPr>
        <w:t>Особенности бухгалтерского учета по видам деятельности</w:t>
      </w:r>
      <w:r w:rsidRPr="00E80701">
        <w:rPr>
          <w:sz w:val="28"/>
          <w:szCs w:val="28"/>
        </w:rPr>
        <w:t xml:space="preserve">» систематизировано излагается предусмотренный рабочей программой учебный материал с учетом действующих на данный момент законодательных и нормативных актов. Для лучшего усвоения изучаемой дисциплины студентам рекомендуется конспектировать лекции. </w:t>
      </w:r>
    </w:p>
    <w:p w:rsidR="00E80701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BF79A6">
        <w:rPr>
          <w:b/>
          <w:i/>
          <w:sz w:val="28"/>
          <w:szCs w:val="28"/>
        </w:rPr>
        <w:t>Учебные дискуссии</w:t>
      </w:r>
      <w:r w:rsidRPr="00E80701">
        <w:rPr>
          <w:sz w:val="28"/>
          <w:szCs w:val="28"/>
        </w:rPr>
        <w:t xml:space="preserve"> представляют собой такую форму познавательной деятельности студентов, в которой студенты и преподаватель образовательного процесса упорядоченно и целенаправленно обмениваются своими мнениями, идеями, суждениями по обсуждаемой проблеме, поставленной преподавателем или самими студентами. </w:t>
      </w:r>
      <w:r w:rsidRPr="00BF79A6">
        <w:rPr>
          <w:sz w:val="28"/>
          <w:szCs w:val="28"/>
        </w:rPr>
        <w:t>Дискуссии</w:t>
      </w:r>
      <w:r w:rsidRPr="00E80701">
        <w:rPr>
          <w:sz w:val="28"/>
          <w:szCs w:val="28"/>
        </w:rPr>
        <w:t xml:space="preserve">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 для подготовки </w:t>
      </w:r>
      <w:r w:rsidRPr="00E80701">
        <w:rPr>
          <w:sz w:val="28"/>
          <w:szCs w:val="28"/>
        </w:rPr>
        <w:lastRenderedPageBreak/>
        <w:t>студентов. Дискуссия как форма обучения при изучении дисциплины «</w:t>
      </w:r>
      <w:r w:rsidR="00E80701">
        <w:rPr>
          <w:sz w:val="28"/>
          <w:szCs w:val="28"/>
        </w:rPr>
        <w:t>Особенности бухгалтерского учета по видам деятельности</w:t>
      </w:r>
      <w:r w:rsidRPr="00E80701">
        <w:rPr>
          <w:sz w:val="28"/>
          <w:szCs w:val="28"/>
        </w:rPr>
        <w:t xml:space="preserve">» используется в обсуждении проблем, имеющих комплексный характер. </w:t>
      </w:r>
    </w:p>
    <w:p w:rsidR="00E80701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Во время дискуссии формируются компоненты ключевых компетенций: знание теоретических основ бухгалтерского учета и организации ведения бухгалтерского учета; умение применять на практике базовые правила в сфере бухгалтерского учета, владение навыками применения методик учета активов, обязательств, финансовых результатов; умения общаться, формулировать и задавать вопросы, отстаивать свою точку зрения, уважать собеседника и др., брать на себя ответственность, выявлять проблемы и решать их, умения отстаивать свою точку зрения. 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2A0335">
        <w:rPr>
          <w:b/>
          <w:i/>
          <w:sz w:val="28"/>
          <w:szCs w:val="28"/>
        </w:rPr>
        <w:t>Методические рекомендации по выполнению контрольных работ</w:t>
      </w:r>
      <w:r w:rsidRPr="00E80701">
        <w:rPr>
          <w:sz w:val="28"/>
          <w:szCs w:val="28"/>
        </w:rPr>
        <w:t>. Цель выполнения контрольных работ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</w:t>
      </w:r>
      <w:r w:rsidR="00E80701">
        <w:rPr>
          <w:sz w:val="28"/>
          <w:szCs w:val="28"/>
        </w:rPr>
        <w:t>Особенности бухгалтерского учета по видам деятельности</w:t>
      </w:r>
      <w:r w:rsidRPr="00E80701">
        <w:rPr>
          <w:sz w:val="28"/>
          <w:szCs w:val="28"/>
        </w:rPr>
        <w:t>»</w:t>
      </w:r>
      <w:r w:rsidR="00E80701">
        <w:rPr>
          <w:sz w:val="28"/>
          <w:szCs w:val="28"/>
        </w:rPr>
        <w:t>.</w:t>
      </w:r>
      <w:r w:rsidRPr="00E80701">
        <w:rPr>
          <w:sz w:val="28"/>
          <w:szCs w:val="28"/>
        </w:rPr>
        <w:t xml:space="preserve"> Контрольные работы должны содержать правильное решение практических заданий в соответствии с вариантом работы, предложенным преподавателем. 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Основные элементы </w:t>
      </w:r>
      <w:r w:rsidR="00BF79A6">
        <w:rPr>
          <w:sz w:val="28"/>
          <w:szCs w:val="28"/>
        </w:rPr>
        <w:t>контрольной</w:t>
      </w:r>
      <w:r w:rsidRPr="00E80701">
        <w:rPr>
          <w:sz w:val="28"/>
          <w:szCs w:val="28"/>
        </w:rPr>
        <w:t xml:space="preserve"> работы: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 - Титульный лист; 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>- Исходные данные, необходимые для вы</w:t>
      </w:r>
      <w:r w:rsidR="00BF79A6">
        <w:rPr>
          <w:sz w:val="28"/>
          <w:szCs w:val="28"/>
        </w:rPr>
        <w:t>полнения практического задания;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- Выполнение задания, заключающееся в выполнении необходимых расчетов, составлении бухгалтерских проводок, заполнении регистров синтетического и аналитического учета, составлении отдельных форм бухгалтерской (финансовой) отчетности; 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>- Список использованной литературы;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 - Приложение (при необходимости). 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В процессе выполнения задания контрольных работ предстоит выполнить следующее: 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1. Понять содержание задания, которое необходимо выполнить. 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>2. Изучить исходные данные, которые предложены для выполнения задания (формы бухгалтерской (финансовой) отчетности, данные синтетического и аналитического учета, факты хозяйственной жизни субъекта экономики за отчетный период и друг</w:t>
      </w:r>
      <w:r w:rsidR="00BF79A6">
        <w:rPr>
          <w:sz w:val="28"/>
          <w:szCs w:val="28"/>
        </w:rPr>
        <w:t>ой исходный цифровой материал).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3.Выбрать законодательную, учебную, периодическую литературу, которая поможет сформировать достоверную учетную базу при выполнении задания контрольной работы. </w:t>
      </w:r>
    </w:p>
    <w:p w:rsidR="00BF79A6" w:rsidRDefault="00BF79A6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9568E5" w:rsidRPr="00E80701">
        <w:rPr>
          <w:sz w:val="28"/>
          <w:szCs w:val="28"/>
        </w:rPr>
        <w:t xml:space="preserve">. Систематизировать и проанализировать собранную информацию по вопросам контрольной работы. </w:t>
      </w:r>
    </w:p>
    <w:p w:rsidR="00BF79A6" w:rsidRDefault="00BF79A6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9568E5" w:rsidRPr="00E80701">
        <w:rPr>
          <w:sz w:val="28"/>
          <w:szCs w:val="28"/>
        </w:rPr>
        <w:t>. Выполнить этапы задания контрольной работы.</w:t>
      </w:r>
    </w:p>
    <w:p w:rsidR="00BF79A6" w:rsidRDefault="009568E5" w:rsidP="00FC1FB5">
      <w:pPr>
        <w:keepNext/>
        <w:widowControl w:val="0"/>
        <w:spacing w:before="100" w:beforeAutospacing="1" w:after="100" w:afterAutospacing="1"/>
        <w:ind w:firstLine="709"/>
        <w:contextualSpacing/>
        <w:jc w:val="both"/>
        <w:outlineLvl w:val="0"/>
        <w:rPr>
          <w:sz w:val="28"/>
          <w:szCs w:val="28"/>
        </w:rPr>
      </w:pPr>
      <w:r w:rsidRPr="00E80701">
        <w:rPr>
          <w:sz w:val="28"/>
          <w:szCs w:val="28"/>
        </w:rPr>
        <w:t xml:space="preserve"> При оценке работы учитывается правильность ответов на задания, соответствие результатов задания теоретическим основам и методическим разработкам, содержащимся в нормативных правовых актах в области </w:t>
      </w:r>
      <w:r w:rsidRPr="00E80701">
        <w:rPr>
          <w:sz w:val="28"/>
          <w:szCs w:val="28"/>
        </w:rPr>
        <w:lastRenderedPageBreak/>
        <w:t xml:space="preserve">бухгалтерского учета и других областей знаний. </w:t>
      </w:r>
    </w:p>
    <w:p w:rsidR="004A2536" w:rsidRPr="00540E78" w:rsidRDefault="004A2536" w:rsidP="00FC1FB5">
      <w:pPr>
        <w:keepNext/>
        <w:widowControl w:val="0"/>
        <w:spacing w:before="240" w:after="240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 w:rsidRPr="00540E78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</w:p>
    <w:p w:rsidR="004A2536" w:rsidRPr="00590E04" w:rsidRDefault="004A2536" w:rsidP="00FC1FB5">
      <w:pPr>
        <w:pStyle w:val="ac"/>
        <w:widowControl w:val="0"/>
        <w:numPr>
          <w:ilvl w:val="1"/>
          <w:numId w:val="24"/>
        </w:numPr>
        <w:tabs>
          <w:tab w:val="left" w:pos="274"/>
        </w:tabs>
        <w:autoSpaceDE w:val="0"/>
        <w:autoSpaceDN w:val="0"/>
        <w:adjustRightInd w:val="0"/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90E04">
        <w:rPr>
          <w:rFonts w:eastAsia="Calibri"/>
          <w:b/>
          <w:sz w:val="28"/>
          <w:szCs w:val="28"/>
          <w:lang w:eastAsia="en-US"/>
        </w:rPr>
        <w:t xml:space="preserve">Комплект лицензионного программного обеспечения: </w:t>
      </w:r>
    </w:p>
    <w:p w:rsidR="004A2536" w:rsidRPr="00590E04" w:rsidRDefault="004A2536" w:rsidP="00FC1FB5">
      <w:pPr>
        <w:pStyle w:val="ac"/>
        <w:widowControl w:val="0"/>
        <w:numPr>
          <w:ilvl w:val="0"/>
          <w:numId w:val="23"/>
        </w:numPr>
        <w:tabs>
          <w:tab w:val="left" w:pos="274"/>
        </w:tabs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590E04">
        <w:rPr>
          <w:rFonts w:eastAsia="Calibri"/>
          <w:sz w:val="28"/>
          <w:szCs w:val="28"/>
          <w:lang w:val="en-US" w:eastAsia="en-US"/>
        </w:rPr>
        <w:t>Windows</w:t>
      </w:r>
      <w:r w:rsidR="00590E04" w:rsidRPr="00590E04">
        <w:rPr>
          <w:rFonts w:eastAsia="Calibri"/>
          <w:sz w:val="28"/>
          <w:szCs w:val="28"/>
          <w:lang w:val="en-US" w:eastAsia="en-US"/>
        </w:rPr>
        <w:t>, Microsoft office.</w:t>
      </w:r>
    </w:p>
    <w:p w:rsidR="004A2536" w:rsidRPr="00540E78" w:rsidRDefault="001F13C0" w:rsidP="00FC1FB5">
      <w:pPr>
        <w:widowControl w:val="0"/>
        <w:numPr>
          <w:ilvl w:val="0"/>
          <w:numId w:val="23"/>
        </w:numPr>
        <w:tabs>
          <w:tab w:val="left" w:pos="274"/>
        </w:tabs>
        <w:ind w:left="0" w:firstLine="709"/>
        <w:contextualSpacing/>
        <w:jc w:val="both"/>
        <w:rPr>
          <w:sz w:val="28"/>
          <w:szCs w:val="28"/>
          <w:lang w:val="en-US"/>
        </w:rPr>
      </w:pPr>
      <w:r w:rsidRPr="00540E78">
        <w:rPr>
          <w:rFonts w:eastAsia="Calibri"/>
          <w:bCs/>
          <w:sz w:val="28"/>
          <w:szCs w:val="28"/>
          <w:lang w:eastAsia="en-US"/>
        </w:rPr>
        <w:t>Антивирус</w:t>
      </w:r>
      <w:r w:rsidRPr="00540E78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:rsidR="00E44ECE" w:rsidRPr="00540E78" w:rsidRDefault="00E500BE" w:rsidP="00FC1FB5">
      <w:pPr>
        <w:widowControl w:val="0"/>
        <w:numPr>
          <w:ilvl w:val="0"/>
          <w:numId w:val="23"/>
        </w:numPr>
        <w:tabs>
          <w:tab w:val="left" w:pos="274"/>
        </w:tabs>
        <w:ind w:left="0" w:firstLine="709"/>
        <w:contextualSpacing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Альт-Инвест</w:t>
      </w:r>
    </w:p>
    <w:p w:rsidR="004A2536" w:rsidRPr="00540E78" w:rsidRDefault="004A2536" w:rsidP="00FC1FB5">
      <w:pPr>
        <w:widowControl w:val="0"/>
        <w:tabs>
          <w:tab w:val="left" w:pos="274"/>
        </w:tabs>
        <w:ind w:firstLine="709"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:rsidR="004A2536" w:rsidRPr="00540E78" w:rsidRDefault="004A2536" w:rsidP="00FC1FB5">
      <w:pPr>
        <w:pStyle w:val="ac"/>
        <w:widowControl w:val="0"/>
        <w:numPr>
          <w:ilvl w:val="0"/>
          <w:numId w:val="25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4A2536" w:rsidRPr="00540E78" w:rsidRDefault="004A2536" w:rsidP="00FC1FB5">
      <w:pPr>
        <w:pStyle w:val="ac"/>
        <w:widowControl w:val="0"/>
        <w:numPr>
          <w:ilvl w:val="0"/>
          <w:numId w:val="25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:rsidR="004A2536" w:rsidRPr="00540E78" w:rsidRDefault="006A281A" w:rsidP="00FC1FB5">
      <w:pPr>
        <w:pStyle w:val="ac"/>
        <w:widowControl w:val="0"/>
        <w:numPr>
          <w:ilvl w:val="0"/>
          <w:numId w:val="25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1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:rsidR="006A281A" w:rsidRPr="00540E78" w:rsidRDefault="006A281A" w:rsidP="00FC1FB5">
      <w:pPr>
        <w:widowControl w:val="0"/>
        <w:numPr>
          <w:ilvl w:val="0"/>
          <w:numId w:val="25"/>
        </w:numPr>
        <w:ind w:left="0"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12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:rsidR="006A281A" w:rsidRPr="00540E78" w:rsidRDefault="006A281A" w:rsidP="00FC1FB5">
      <w:pPr>
        <w:widowControl w:val="0"/>
        <w:numPr>
          <w:ilvl w:val="0"/>
          <w:numId w:val="25"/>
        </w:numPr>
        <w:ind w:left="0" w:firstLine="709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4A2536" w:rsidRPr="00540E78" w:rsidRDefault="004A2536" w:rsidP="00FC1FB5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noProof/>
          <w:sz w:val="28"/>
          <w:szCs w:val="28"/>
          <w:lang w:eastAsia="ru-RU"/>
        </w:rPr>
      </w:pPr>
    </w:p>
    <w:p w:rsidR="004A2536" w:rsidRPr="00540E78" w:rsidRDefault="004A2536" w:rsidP="00FC1FB5">
      <w:pPr>
        <w:widowControl w:val="0"/>
        <w:shd w:val="clear" w:color="auto" w:fill="FFFFFF"/>
        <w:tabs>
          <w:tab w:val="left" w:pos="442"/>
        </w:tabs>
        <w:spacing w:after="100" w:afterAutospacing="1"/>
        <w:ind w:firstLine="709"/>
        <w:contextualSpacing/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:rsidR="00B02AE9" w:rsidRPr="00540E78" w:rsidRDefault="006A281A" w:rsidP="00FC1FB5">
      <w:pPr>
        <w:widowControl w:val="0"/>
        <w:tabs>
          <w:tab w:val="left" w:pos="1134"/>
        </w:tabs>
        <w:spacing w:after="100" w:afterAutospacing="1"/>
        <w:ind w:firstLine="709"/>
        <w:contextualSpacing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:rsidR="00FC64B6" w:rsidRPr="00540E78" w:rsidRDefault="004A2536" w:rsidP="00FC1FB5">
      <w:pPr>
        <w:keepNext/>
        <w:widowControl w:val="0"/>
        <w:spacing w:after="100" w:afterAutospacing="1"/>
        <w:ind w:firstLine="709"/>
        <w:contextualSpacing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5" w:name="_Toc466310768"/>
      <w:bookmarkStart w:id="36" w:name="_Toc89619188"/>
      <w:r w:rsidRPr="00540E78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37" w:name="_Toc117508561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  <w:bookmarkEnd w:id="37"/>
    </w:p>
    <w:p w:rsidR="00FC64B6" w:rsidRPr="00540E78" w:rsidRDefault="00FC64B6" w:rsidP="00FC1FB5">
      <w:pPr>
        <w:widowControl w:val="0"/>
        <w:spacing w:after="100" w:afterAutospacing="1"/>
        <w:ind w:firstLine="709"/>
        <w:contextualSpacing/>
      </w:pPr>
    </w:p>
    <w:p w:rsidR="009E4089" w:rsidRPr="00540E78" w:rsidRDefault="00590E04" w:rsidP="00FC1FB5">
      <w:pPr>
        <w:widowControl w:val="0"/>
        <w:numPr>
          <w:ilvl w:val="0"/>
          <w:numId w:val="26"/>
        </w:numPr>
        <w:tabs>
          <w:tab w:val="left" w:pos="1134"/>
        </w:tabs>
        <w:spacing w:after="100" w:afterAutospacing="1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E4089" w:rsidRPr="00540E78">
        <w:rPr>
          <w:sz w:val="28"/>
          <w:szCs w:val="28"/>
        </w:rPr>
        <w:t>омпьютер</w:t>
      </w:r>
      <w:r>
        <w:rPr>
          <w:sz w:val="28"/>
          <w:szCs w:val="28"/>
        </w:rPr>
        <w:t>ные классы с выходом в Интернет.</w:t>
      </w:r>
    </w:p>
    <w:p w:rsidR="00FC64B6" w:rsidRPr="00540E78" w:rsidRDefault="00590E04" w:rsidP="00FC1FB5">
      <w:pPr>
        <w:widowControl w:val="0"/>
        <w:numPr>
          <w:ilvl w:val="0"/>
          <w:numId w:val="26"/>
        </w:numPr>
        <w:tabs>
          <w:tab w:val="left" w:pos="1134"/>
        </w:tabs>
        <w:spacing w:after="100" w:afterAutospacing="1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E4089" w:rsidRPr="00540E78">
        <w:rPr>
          <w:sz w:val="28"/>
          <w:szCs w:val="28"/>
        </w:rPr>
        <w:t>удитории, оборудованные мультимедийными средствами обучения.</w:t>
      </w:r>
    </w:p>
    <w:p w:rsidR="000B7FF0" w:rsidRPr="00540E78" w:rsidRDefault="000B7FF0" w:rsidP="00FC1FB5">
      <w:pPr>
        <w:widowControl w:val="0"/>
        <w:tabs>
          <w:tab w:val="left" w:pos="1134"/>
        </w:tabs>
        <w:spacing w:after="100" w:afterAutospacing="1"/>
        <w:ind w:firstLine="709"/>
        <w:contextualSpacing/>
        <w:jc w:val="both"/>
        <w:rPr>
          <w:sz w:val="28"/>
          <w:szCs w:val="28"/>
        </w:rPr>
      </w:pPr>
    </w:p>
    <w:p w:rsidR="00263362" w:rsidRPr="00540E78" w:rsidRDefault="00263362" w:rsidP="00FC1FB5">
      <w:pPr>
        <w:widowControl w:val="0"/>
        <w:tabs>
          <w:tab w:val="left" w:pos="1134"/>
        </w:tabs>
        <w:spacing w:after="100" w:afterAutospacing="1"/>
        <w:ind w:firstLine="709"/>
        <w:contextualSpacing/>
        <w:jc w:val="both"/>
        <w:rPr>
          <w:sz w:val="28"/>
          <w:szCs w:val="28"/>
        </w:rPr>
      </w:pPr>
    </w:p>
    <w:sectPr w:rsidR="00263362" w:rsidRPr="00540E78" w:rsidSect="00FC1FB5">
      <w:footerReference w:type="default" r:id="rId13"/>
      <w:pgSz w:w="11906" w:h="16838"/>
      <w:pgMar w:top="993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11B" w:rsidRDefault="00E5411B" w:rsidP="00C04F0C">
      <w:r>
        <w:separator/>
      </w:r>
    </w:p>
  </w:endnote>
  <w:endnote w:type="continuationSeparator" w:id="0">
    <w:p w:rsidR="00E5411B" w:rsidRDefault="00E5411B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FB5" w:rsidRDefault="00FC1FB5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CB189C">
      <w:rPr>
        <w:noProof/>
      </w:rPr>
      <w:t>21</w:t>
    </w:r>
    <w:r>
      <w:rPr>
        <w:noProof/>
      </w:rPr>
      <w:fldChar w:fldCharType="end"/>
    </w:r>
  </w:p>
  <w:p w:rsidR="00FC1FB5" w:rsidRDefault="00FC1FB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11B" w:rsidRDefault="00E5411B" w:rsidP="00C04F0C">
      <w:r>
        <w:separator/>
      </w:r>
    </w:p>
  </w:footnote>
  <w:footnote w:type="continuationSeparator" w:id="0">
    <w:p w:rsidR="00E5411B" w:rsidRDefault="00E5411B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DAD47E9"/>
    <w:multiLevelType w:val="hybridMultilevel"/>
    <w:tmpl w:val="D2A6E434"/>
    <w:lvl w:ilvl="0" w:tplc="C04CA3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3734FD8"/>
    <w:multiLevelType w:val="hybridMultilevel"/>
    <w:tmpl w:val="737E0E4A"/>
    <w:lvl w:ilvl="0" w:tplc="48369E82">
      <w:start w:val="1"/>
      <w:numFmt w:val="decimal"/>
      <w:lvlText w:val="%1."/>
      <w:lvlJc w:val="left"/>
      <w:pPr>
        <w:ind w:left="4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06" w:hanging="360"/>
      </w:pPr>
    </w:lvl>
    <w:lvl w:ilvl="2" w:tplc="0419001B" w:tentative="1">
      <w:start w:val="1"/>
      <w:numFmt w:val="lowerRoman"/>
      <w:lvlText w:val="%3."/>
      <w:lvlJc w:val="right"/>
      <w:pPr>
        <w:ind w:left="1926" w:hanging="180"/>
      </w:pPr>
    </w:lvl>
    <w:lvl w:ilvl="3" w:tplc="0419000F" w:tentative="1">
      <w:start w:val="1"/>
      <w:numFmt w:val="decimal"/>
      <w:lvlText w:val="%4."/>
      <w:lvlJc w:val="left"/>
      <w:pPr>
        <w:ind w:left="2646" w:hanging="360"/>
      </w:pPr>
    </w:lvl>
    <w:lvl w:ilvl="4" w:tplc="04190019" w:tentative="1">
      <w:start w:val="1"/>
      <w:numFmt w:val="lowerLetter"/>
      <w:lvlText w:val="%5."/>
      <w:lvlJc w:val="left"/>
      <w:pPr>
        <w:ind w:left="3366" w:hanging="360"/>
      </w:pPr>
    </w:lvl>
    <w:lvl w:ilvl="5" w:tplc="0419001B" w:tentative="1">
      <w:start w:val="1"/>
      <w:numFmt w:val="lowerRoman"/>
      <w:lvlText w:val="%6."/>
      <w:lvlJc w:val="right"/>
      <w:pPr>
        <w:ind w:left="4086" w:hanging="180"/>
      </w:pPr>
    </w:lvl>
    <w:lvl w:ilvl="6" w:tplc="0419000F" w:tentative="1">
      <w:start w:val="1"/>
      <w:numFmt w:val="decimal"/>
      <w:lvlText w:val="%7."/>
      <w:lvlJc w:val="left"/>
      <w:pPr>
        <w:ind w:left="4806" w:hanging="360"/>
      </w:pPr>
    </w:lvl>
    <w:lvl w:ilvl="7" w:tplc="04190019" w:tentative="1">
      <w:start w:val="1"/>
      <w:numFmt w:val="lowerLetter"/>
      <w:lvlText w:val="%8."/>
      <w:lvlJc w:val="left"/>
      <w:pPr>
        <w:ind w:left="5526" w:hanging="360"/>
      </w:pPr>
    </w:lvl>
    <w:lvl w:ilvl="8" w:tplc="041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4" w15:restartNumberingAfterBreak="0">
    <w:nsid w:val="14EC4CF3"/>
    <w:multiLevelType w:val="hybridMultilevel"/>
    <w:tmpl w:val="1D7EF4DC"/>
    <w:lvl w:ilvl="0" w:tplc="FBA8F79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159A6A87"/>
    <w:multiLevelType w:val="hybridMultilevel"/>
    <w:tmpl w:val="10C0F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B23FC"/>
    <w:multiLevelType w:val="hybridMultilevel"/>
    <w:tmpl w:val="61CA0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9F6D31"/>
    <w:multiLevelType w:val="hybridMultilevel"/>
    <w:tmpl w:val="83D872D6"/>
    <w:lvl w:ilvl="0" w:tplc="2DBE48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107FA"/>
    <w:multiLevelType w:val="hybridMultilevel"/>
    <w:tmpl w:val="90FC7688"/>
    <w:lvl w:ilvl="0" w:tplc="C04CA38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936B64"/>
    <w:multiLevelType w:val="multilevel"/>
    <w:tmpl w:val="6400DB0A"/>
    <w:lvl w:ilvl="0">
      <w:start w:val="11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A67A3E"/>
    <w:multiLevelType w:val="hybridMultilevel"/>
    <w:tmpl w:val="16AAC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07E"/>
    <w:multiLevelType w:val="hybridMultilevel"/>
    <w:tmpl w:val="2142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34D4"/>
    <w:multiLevelType w:val="hybridMultilevel"/>
    <w:tmpl w:val="5AFE3AF4"/>
    <w:lvl w:ilvl="0" w:tplc="992EE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57DCE"/>
    <w:multiLevelType w:val="hybridMultilevel"/>
    <w:tmpl w:val="1D7EF4DC"/>
    <w:lvl w:ilvl="0" w:tplc="FBA8F79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 w15:restartNumberingAfterBreak="0">
    <w:nsid w:val="49CB2238"/>
    <w:multiLevelType w:val="hybridMultilevel"/>
    <w:tmpl w:val="5AFE3AF4"/>
    <w:lvl w:ilvl="0" w:tplc="992EE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70D23"/>
    <w:multiLevelType w:val="hybridMultilevel"/>
    <w:tmpl w:val="2142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B7E12"/>
    <w:multiLevelType w:val="hybridMultilevel"/>
    <w:tmpl w:val="B680C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E71A0"/>
    <w:multiLevelType w:val="multilevel"/>
    <w:tmpl w:val="7E867FC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61832B2D"/>
    <w:multiLevelType w:val="hybridMultilevel"/>
    <w:tmpl w:val="16AAC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13026"/>
    <w:multiLevelType w:val="multilevel"/>
    <w:tmpl w:val="9B802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3" w15:restartNumberingAfterBreak="0">
    <w:nsid w:val="666C12D7"/>
    <w:multiLevelType w:val="hybridMultilevel"/>
    <w:tmpl w:val="EC5E8076"/>
    <w:lvl w:ilvl="0" w:tplc="C04CA3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C169F"/>
    <w:multiLevelType w:val="hybridMultilevel"/>
    <w:tmpl w:val="1D7EF4DC"/>
    <w:lvl w:ilvl="0" w:tplc="FBA8F79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5FB5D32"/>
    <w:multiLevelType w:val="hybridMultilevel"/>
    <w:tmpl w:val="1D7EF4DC"/>
    <w:lvl w:ilvl="0" w:tplc="FBA8F79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 w15:restartNumberingAfterBreak="0">
    <w:nsid w:val="792979CC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793F36D4"/>
    <w:multiLevelType w:val="hybridMultilevel"/>
    <w:tmpl w:val="3258CE60"/>
    <w:lvl w:ilvl="0" w:tplc="863AF5E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4B29B8"/>
    <w:multiLevelType w:val="hybridMultilevel"/>
    <w:tmpl w:val="53BCB784"/>
    <w:lvl w:ilvl="0" w:tplc="A746C09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6"/>
  </w:num>
  <w:num w:numId="3">
    <w:abstractNumId w:val="22"/>
  </w:num>
  <w:num w:numId="4">
    <w:abstractNumId w:val="11"/>
  </w:num>
  <w:num w:numId="5">
    <w:abstractNumId w:val="6"/>
  </w:num>
  <w:num w:numId="6">
    <w:abstractNumId w:val="30"/>
  </w:num>
  <w:num w:numId="7">
    <w:abstractNumId w:val="25"/>
  </w:num>
  <w:num w:numId="8">
    <w:abstractNumId w:val="8"/>
  </w:num>
  <w:num w:numId="9">
    <w:abstractNumId w:val="15"/>
  </w:num>
  <w:num w:numId="10">
    <w:abstractNumId w:val="18"/>
  </w:num>
  <w:num w:numId="11">
    <w:abstractNumId w:val="14"/>
  </w:num>
  <w:num w:numId="12">
    <w:abstractNumId w:val="17"/>
  </w:num>
  <w:num w:numId="13">
    <w:abstractNumId w:val="19"/>
  </w:num>
  <w:num w:numId="14">
    <w:abstractNumId w:val="24"/>
  </w:num>
  <w:num w:numId="15">
    <w:abstractNumId w:val="16"/>
  </w:num>
  <w:num w:numId="16">
    <w:abstractNumId w:val="4"/>
  </w:num>
  <w:num w:numId="17">
    <w:abstractNumId w:val="27"/>
  </w:num>
  <w:num w:numId="18">
    <w:abstractNumId w:val="9"/>
  </w:num>
  <w:num w:numId="19">
    <w:abstractNumId w:val="21"/>
  </w:num>
  <w:num w:numId="20">
    <w:abstractNumId w:val="5"/>
  </w:num>
  <w:num w:numId="21">
    <w:abstractNumId w:val="31"/>
  </w:num>
  <w:num w:numId="22">
    <w:abstractNumId w:val="29"/>
  </w:num>
  <w:num w:numId="23">
    <w:abstractNumId w:val="10"/>
  </w:num>
  <w:num w:numId="24">
    <w:abstractNumId w:val="12"/>
  </w:num>
  <w:num w:numId="25">
    <w:abstractNumId w:val="1"/>
  </w:num>
  <w:num w:numId="26">
    <w:abstractNumId w:val="23"/>
  </w:num>
  <w:num w:numId="27">
    <w:abstractNumId w:val="28"/>
  </w:num>
  <w:num w:numId="28">
    <w:abstractNumId w:val="7"/>
  </w:num>
  <w:num w:numId="29">
    <w:abstractNumId w:val="3"/>
  </w:num>
  <w:num w:numId="30">
    <w:abstractNumId w:val="13"/>
  </w:num>
  <w:num w:numId="31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5F"/>
    <w:rsid w:val="000014DA"/>
    <w:rsid w:val="00005645"/>
    <w:rsid w:val="000065C4"/>
    <w:rsid w:val="00010E49"/>
    <w:rsid w:val="00012BFF"/>
    <w:rsid w:val="00014FCC"/>
    <w:rsid w:val="00017012"/>
    <w:rsid w:val="00025B46"/>
    <w:rsid w:val="00026A36"/>
    <w:rsid w:val="0002764B"/>
    <w:rsid w:val="00030817"/>
    <w:rsid w:val="0003301A"/>
    <w:rsid w:val="00033CB2"/>
    <w:rsid w:val="000344B2"/>
    <w:rsid w:val="00034932"/>
    <w:rsid w:val="000423D9"/>
    <w:rsid w:val="000477C2"/>
    <w:rsid w:val="00051267"/>
    <w:rsid w:val="000548B6"/>
    <w:rsid w:val="00054DC7"/>
    <w:rsid w:val="000560BA"/>
    <w:rsid w:val="0005724B"/>
    <w:rsid w:val="000613D4"/>
    <w:rsid w:val="00061FA9"/>
    <w:rsid w:val="000627A0"/>
    <w:rsid w:val="00062C68"/>
    <w:rsid w:val="00066ECF"/>
    <w:rsid w:val="000705E3"/>
    <w:rsid w:val="00076FD5"/>
    <w:rsid w:val="00096C2C"/>
    <w:rsid w:val="000978E8"/>
    <w:rsid w:val="00097973"/>
    <w:rsid w:val="000A1966"/>
    <w:rsid w:val="000A355D"/>
    <w:rsid w:val="000A65B5"/>
    <w:rsid w:val="000A73A0"/>
    <w:rsid w:val="000B20C1"/>
    <w:rsid w:val="000B35E9"/>
    <w:rsid w:val="000B7FF0"/>
    <w:rsid w:val="000C0E28"/>
    <w:rsid w:val="000C141A"/>
    <w:rsid w:val="000C150D"/>
    <w:rsid w:val="000D159B"/>
    <w:rsid w:val="000D61C0"/>
    <w:rsid w:val="000D7001"/>
    <w:rsid w:val="000D7BBB"/>
    <w:rsid w:val="000F749B"/>
    <w:rsid w:val="000F7530"/>
    <w:rsid w:val="000F7AD2"/>
    <w:rsid w:val="00100796"/>
    <w:rsid w:val="001009FB"/>
    <w:rsid w:val="001067B1"/>
    <w:rsid w:val="001143D8"/>
    <w:rsid w:val="00116CA9"/>
    <w:rsid w:val="001176FD"/>
    <w:rsid w:val="0012002C"/>
    <w:rsid w:val="001213E9"/>
    <w:rsid w:val="0012248C"/>
    <w:rsid w:val="001224EB"/>
    <w:rsid w:val="00123467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258"/>
    <w:rsid w:val="0014794F"/>
    <w:rsid w:val="00154263"/>
    <w:rsid w:val="00156B81"/>
    <w:rsid w:val="00156E4F"/>
    <w:rsid w:val="00160520"/>
    <w:rsid w:val="00161297"/>
    <w:rsid w:val="00166A83"/>
    <w:rsid w:val="00173627"/>
    <w:rsid w:val="00185808"/>
    <w:rsid w:val="001859D7"/>
    <w:rsid w:val="00192B76"/>
    <w:rsid w:val="00193054"/>
    <w:rsid w:val="00193815"/>
    <w:rsid w:val="001A2603"/>
    <w:rsid w:val="001A2BD8"/>
    <w:rsid w:val="001A4B1D"/>
    <w:rsid w:val="001A6B2C"/>
    <w:rsid w:val="001B0881"/>
    <w:rsid w:val="001B45E9"/>
    <w:rsid w:val="001C0706"/>
    <w:rsid w:val="001C20C5"/>
    <w:rsid w:val="001C3C9E"/>
    <w:rsid w:val="001D459D"/>
    <w:rsid w:val="001D7612"/>
    <w:rsid w:val="001E1B04"/>
    <w:rsid w:val="001E3B02"/>
    <w:rsid w:val="001F0CBF"/>
    <w:rsid w:val="001F13C0"/>
    <w:rsid w:val="001F5037"/>
    <w:rsid w:val="001F6D64"/>
    <w:rsid w:val="00200374"/>
    <w:rsid w:val="00202DA0"/>
    <w:rsid w:val="002072B9"/>
    <w:rsid w:val="00210797"/>
    <w:rsid w:val="00210E9C"/>
    <w:rsid w:val="002215AA"/>
    <w:rsid w:val="00222CBA"/>
    <w:rsid w:val="002233B4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0394"/>
    <w:rsid w:val="00243388"/>
    <w:rsid w:val="00250206"/>
    <w:rsid w:val="00250FDF"/>
    <w:rsid w:val="00253975"/>
    <w:rsid w:val="002541F0"/>
    <w:rsid w:val="00254D56"/>
    <w:rsid w:val="002568F3"/>
    <w:rsid w:val="00261775"/>
    <w:rsid w:val="0026324B"/>
    <w:rsid w:val="00263362"/>
    <w:rsid w:val="00264D5C"/>
    <w:rsid w:val="00272A16"/>
    <w:rsid w:val="0027424A"/>
    <w:rsid w:val="00274E6C"/>
    <w:rsid w:val="002757AD"/>
    <w:rsid w:val="00285107"/>
    <w:rsid w:val="00285DDD"/>
    <w:rsid w:val="00291C5A"/>
    <w:rsid w:val="002926A7"/>
    <w:rsid w:val="002941C5"/>
    <w:rsid w:val="00296184"/>
    <w:rsid w:val="00297218"/>
    <w:rsid w:val="002A0335"/>
    <w:rsid w:val="002A0AEB"/>
    <w:rsid w:val="002A46BD"/>
    <w:rsid w:val="002B5A33"/>
    <w:rsid w:val="002B6913"/>
    <w:rsid w:val="002C1552"/>
    <w:rsid w:val="002D0126"/>
    <w:rsid w:val="002D245D"/>
    <w:rsid w:val="002D42C7"/>
    <w:rsid w:val="002D573D"/>
    <w:rsid w:val="002E0245"/>
    <w:rsid w:val="002E2C1F"/>
    <w:rsid w:val="002E4C0F"/>
    <w:rsid w:val="002E78CA"/>
    <w:rsid w:val="002F2C8F"/>
    <w:rsid w:val="002F4029"/>
    <w:rsid w:val="002F5548"/>
    <w:rsid w:val="0030084A"/>
    <w:rsid w:val="00301FD8"/>
    <w:rsid w:val="00304DEE"/>
    <w:rsid w:val="0031068E"/>
    <w:rsid w:val="00311105"/>
    <w:rsid w:val="003127BC"/>
    <w:rsid w:val="00312AFD"/>
    <w:rsid w:val="00315F8F"/>
    <w:rsid w:val="003168D0"/>
    <w:rsid w:val="0031733D"/>
    <w:rsid w:val="003201BF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70CF"/>
    <w:rsid w:val="0035755C"/>
    <w:rsid w:val="00361841"/>
    <w:rsid w:val="00364775"/>
    <w:rsid w:val="003665D3"/>
    <w:rsid w:val="00372BE8"/>
    <w:rsid w:val="00375F60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BA9"/>
    <w:rsid w:val="003A2D38"/>
    <w:rsid w:val="003A303F"/>
    <w:rsid w:val="003A4E10"/>
    <w:rsid w:val="003A7E54"/>
    <w:rsid w:val="003B12CE"/>
    <w:rsid w:val="003B1B35"/>
    <w:rsid w:val="003B3535"/>
    <w:rsid w:val="003B4F5A"/>
    <w:rsid w:val="003B5591"/>
    <w:rsid w:val="003B7ED7"/>
    <w:rsid w:val="003C16D4"/>
    <w:rsid w:val="003C28A8"/>
    <w:rsid w:val="003C2B3F"/>
    <w:rsid w:val="003D2F8A"/>
    <w:rsid w:val="003D53CB"/>
    <w:rsid w:val="003F1822"/>
    <w:rsid w:val="003F2ABB"/>
    <w:rsid w:val="003F389C"/>
    <w:rsid w:val="003F59C7"/>
    <w:rsid w:val="003F694C"/>
    <w:rsid w:val="003F70EF"/>
    <w:rsid w:val="00405069"/>
    <w:rsid w:val="00405A30"/>
    <w:rsid w:val="00412885"/>
    <w:rsid w:val="00415525"/>
    <w:rsid w:val="004155EC"/>
    <w:rsid w:val="00416B54"/>
    <w:rsid w:val="00417CB2"/>
    <w:rsid w:val="00420906"/>
    <w:rsid w:val="004212E5"/>
    <w:rsid w:val="004225BB"/>
    <w:rsid w:val="00423697"/>
    <w:rsid w:val="00423A9C"/>
    <w:rsid w:val="00423D12"/>
    <w:rsid w:val="00434015"/>
    <w:rsid w:val="0043768E"/>
    <w:rsid w:val="004412B6"/>
    <w:rsid w:val="00441AC0"/>
    <w:rsid w:val="004427A0"/>
    <w:rsid w:val="00442907"/>
    <w:rsid w:val="00444255"/>
    <w:rsid w:val="00447A54"/>
    <w:rsid w:val="00454EBE"/>
    <w:rsid w:val="00457EA7"/>
    <w:rsid w:val="0046134D"/>
    <w:rsid w:val="004632C5"/>
    <w:rsid w:val="00463FA6"/>
    <w:rsid w:val="004718F4"/>
    <w:rsid w:val="00474931"/>
    <w:rsid w:val="004877A5"/>
    <w:rsid w:val="004925C4"/>
    <w:rsid w:val="0049418A"/>
    <w:rsid w:val="0049509E"/>
    <w:rsid w:val="004A065B"/>
    <w:rsid w:val="004A08BF"/>
    <w:rsid w:val="004A1310"/>
    <w:rsid w:val="004A1F78"/>
    <w:rsid w:val="004A2536"/>
    <w:rsid w:val="004A41A0"/>
    <w:rsid w:val="004A4C6D"/>
    <w:rsid w:val="004A4CA9"/>
    <w:rsid w:val="004B73D8"/>
    <w:rsid w:val="004C1F32"/>
    <w:rsid w:val="004C216A"/>
    <w:rsid w:val="004C44BF"/>
    <w:rsid w:val="004D0AB4"/>
    <w:rsid w:val="004D170F"/>
    <w:rsid w:val="004D2C71"/>
    <w:rsid w:val="004D5A67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500BC8"/>
    <w:rsid w:val="0050244D"/>
    <w:rsid w:val="005027C5"/>
    <w:rsid w:val="00506E00"/>
    <w:rsid w:val="00507EBA"/>
    <w:rsid w:val="00510020"/>
    <w:rsid w:val="0051653D"/>
    <w:rsid w:val="00516B4F"/>
    <w:rsid w:val="00522315"/>
    <w:rsid w:val="00522545"/>
    <w:rsid w:val="00523933"/>
    <w:rsid w:val="00524F3D"/>
    <w:rsid w:val="005252CB"/>
    <w:rsid w:val="00526805"/>
    <w:rsid w:val="00527CDA"/>
    <w:rsid w:val="005310D6"/>
    <w:rsid w:val="00531CF6"/>
    <w:rsid w:val="00533621"/>
    <w:rsid w:val="00534D99"/>
    <w:rsid w:val="00540090"/>
    <w:rsid w:val="00540E78"/>
    <w:rsid w:val="0054444E"/>
    <w:rsid w:val="00546390"/>
    <w:rsid w:val="00546AB1"/>
    <w:rsid w:val="005544AB"/>
    <w:rsid w:val="0056475D"/>
    <w:rsid w:val="00566A75"/>
    <w:rsid w:val="00570046"/>
    <w:rsid w:val="00570E88"/>
    <w:rsid w:val="0057109D"/>
    <w:rsid w:val="00573BD0"/>
    <w:rsid w:val="00577C2D"/>
    <w:rsid w:val="00582397"/>
    <w:rsid w:val="00586EC6"/>
    <w:rsid w:val="00587177"/>
    <w:rsid w:val="00590E04"/>
    <w:rsid w:val="00591A00"/>
    <w:rsid w:val="00592254"/>
    <w:rsid w:val="00594B31"/>
    <w:rsid w:val="00596E29"/>
    <w:rsid w:val="005A012A"/>
    <w:rsid w:val="005A090F"/>
    <w:rsid w:val="005A6189"/>
    <w:rsid w:val="005A7669"/>
    <w:rsid w:val="005B2902"/>
    <w:rsid w:val="005B41C0"/>
    <w:rsid w:val="005B7616"/>
    <w:rsid w:val="005C1FCD"/>
    <w:rsid w:val="005C510F"/>
    <w:rsid w:val="005C7CE5"/>
    <w:rsid w:val="005D0CB2"/>
    <w:rsid w:val="005D2582"/>
    <w:rsid w:val="005D4FB6"/>
    <w:rsid w:val="005D6B6C"/>
    <w:rsid w:val="005E09EC"/>
    <w:rsid w:val="005E28D5"/>
    <w:rsid w:val="005E4955"/>
    <w:rsid w:val="005E787A"/>
    <w:rsid w:val="005F3742"/>
    <w:rsid w:val="005F51B9"/>
    <w:rsid w:val="005F75E0"/>
    <w:rsid w:val="0060314F"/>
    <w:rsid w:val="0060670F"/>
    <w:rsid w:val="00610257"/>
    <w:rsid w:val="00611B05"/>
    <w:rsid w:val="00615277"/>
    <w:rsid w:val="006155A9"/>
    <w:rsid w:val="006203A9"/>
    <w:rsid w:val="00625023"/>
    <w:rsid w:val="0062525D"/>
    <w:rsid w:val="00625BE7"/>
    <w:rsid w:val="00630218"/>
    <w:rsid w:val="00630AB1"/>
    <w:rsid w:val="00631C6E"/>
    <w:rsid w:val="006334F6"/>
    <w:rsid w:val="00640C2F"/>
    <w:rsid w:val="006412AA"/>
    <w:rsid w:val="00641988"/>
    <w:rsid w:val="00641B79"/>
    <w:rsid w:val="00652A8A"/>
    <w:rsid w:val="00660684"/>
    <w:rsid w:val="00661317"/>
    <w:rsid w:val="00661D49"/>
    <w:rsid w:val="0066249D"/>
    <w:rsid w:val="00667A47"/>
    <w:rsid w:val="006702B1"/>
    <w:rsid w:val="006706DC"/>
    <w:rsid w:val="006741F4"/>
    <w:rsid w:val="0068228D"/>
    <w:rsid w:val="006834A8"/>
    <w:rsid w:val="0068424F"/>
    <w:rsid w:val="00685649"/>
    <w:rsid w:val="00692B76"/>
    <w:rsid w:val="006955C5"/>
    <w:rsid w:val="00697140"/>
    <w:rsid w:val="00697B31"/>
    <w:rsid w:val="006A1EE8"/>
    <w:rsid w:val="006A281A"/>
    <w:rsid w:val="006B0A03"/>
    <w:rsid w:val="006B42AB"/>
    <w:rsid w:val="006B4819"/>
    <w:rsid w:val="006B7E94"/>
    <w:rsid w:val="006C21BE"/>
    <w:rsid w:val="006C2B7E"/>
    <w:rsid w:val="006C5354"/>
    <w:rsid w:val="006C64A3"/>
    <w:rsid w:val="006C6668"/>
    <w:rsid w:val="006D0376"/>
    <w:rsid w:val="006D71BF"/>
    <w:rsid w:val="006E13B8"/>
    <w:rsid w:val="006E1673"/>
    <w:rsid w:val="006E6439"/>
    <w:rsid w:val="006F0437"/>
    <w:rsid w:val="006F1290"/>
    <w:rsid w:val="006F4430"/>
    <w:rsid w:val="006F7BAE"/>
    <w:rsid w:val="00706210"/>
    <w:rsid w:val="00711433"/>
    <w:rsid w:val="00712B4B"/>
    <w:rsid w:val="007146E8"/>
    <w:rsid w:val="0071485A"/>
    <w:rsid w:val="00714AFB"/>
    <w:rsid w:val="00716F6B"/>
    <w:rsid w:val="00721701"/>
    <w:rsid w:val="00722DCD"/>
    <w:rsid w:val="00722DE8"/>
    <w:rsid w:val="00723F57"/>
    <w:rsid w:val="007262F7"/>
    <w:rsid w:val="00732558"/>
    <w:rsid w:val="00734CE3"/>
    <w:rsid w:val="00736514"/>
    <w:rsid w:val="00740BC7"/>
    <w:rsid w:val="00741611"/>
    <w:rsid w:val="007416C0"/>
    <w:rsid w:val="007427C7"/>
    <w:rsid w:val="00743FEB"/>
    <w:rsid w:val="00747EF0"/>
    <w:rsid w:val="0075350A"/>
    <w:rsid w:val="00754FD1"/>
    <w:rsid w:val="00755306"/>
    <w:rsid w:val="00757FE0"/>
    <w:rsid w:val="00761795"/>
    <w:rsid w:val="00762FF0"/>
    <w:rsid w:val="0076641F"/>
    <w:rsid w:val="007702DC"/>
    <w:rsid w:val="0077321F"/>
    <w:rsid w:val="00775258"/>
    <w:rsid w:val="00777B36"/>
    <w:rsid w:val="0078093D"/>
    <w:rsid w:val="00785F6A"/>
    <w:rsid w:val="00787D04"/>
    <w:rsid w:val="0079331D"/>
    <w:rsid w:val="0079546F"/>
    <w:rsid w:val="007965E3"/>
    <w:rsid w:val="0079669A"/>
    <w:rsid w:val="00796913"/>
    <w:rsid w:val="007976D1"/>
    <w:rsid w:val="007A4825"/>
    <w:rsid w:val="007A572B"/>
    <w:rsid w:val="007A6E3F"/>
    <w:rsid w:val="007B645F"/>
    <w:rsid w:val="007B7D90"/>
    <w:rsid w:val="007C0652"/>
    <w:rsid w:val="007C223A"/>
    <w:rsid w:val="007C2B89"/>
    <w:rsid w:val="007C3BE8"/>
    <w:rsid w:val="007C4235"/>
    <w:rsid w:val="007D272B"/>
    <w:rsid w:val="007D36B1"/>
    <w:rsid w:val="007D394C"/>
    <w:rsid w:val="007E13AE"/>
    <w:rsid w:val="007E151B"/>
    <w:rsid w:val="007E548C"/>
    <w:rsid w:val="007E68A3"/>
    <w:rsid w:val="00801EB9"/>
    <w:rsid w:val="008037FE"/>
    <w:rsid w:val="00805B9E"/>
    <w:rsid w:val="00807596"/>
    <w:rsid w:val="00807E10"/>
    <w:rsid w:val="00810355"/>
    <w:rsid w:val="00812DB3"/>
    <w:rsid w:val="00812DF0"/>
    <w:rsid w:val="00816047"/>
    <w:rsid w:val="0081783D"/>
    <w:rsid w:val="00817EB9"/>
    <w:rsid w:val="00821060"/>
    <w:rsid w:val="008229B5"/>
    <w:rsid w:val="00823787"/>
    <w:rsid w:val="00826EF9"/>
    <w:rsid w:val="0083073F"/>
    <w:rsid w:val="00830B6E"/>
    <w:rsid w:val="008321B6"/>
    <w:rsid w:val="00832EFA"/>
    <w:rsid w:val="00836EE4"/>
    <w:rsid w:val="0084474C"/>
    <w:rsid w:val="0085276B"/>
    <w:rsid w:val="00861898"/>
    <w:rsid w:val="00862524"/>
    <w:rsid w:val="0086282E"/>
    <w:rsid w:val="00863B93"/>
    <w:rsid w:val="0086434F"/>
    <w:rsid w:val="00864BEA"/>
    <w:rsid w:val="0086698F"/>
    <w:rsid w:val="00867724"/>
    <w:rsid w:val="0087042B"/>
    <w:rsid w:val="008769F3"/>
    <w:rsid w:val="0087704E"/>
    <w:rsid w:val="0087736C"/>
    <w:rsid w:val="0087770B"/>
    <w:rsid w:val="00890EBC"/>
    <w:rsid w:val="008915B5"/>
    <w:rsid w:val="00891BC5"/>
    <w:rsid w:val="00894F72"/>
    <w:rsid w:val="008A3A9F"/>
    <w:rsid w:val="008A68E8"/>
    <w:rsid w:val="008A7A90"/>
    <w:rsid w:val="008B124C"/>
    <w:rsid w:val="008B1266"/>
    <w:rsid w:val="008B72E9"/>
    <w:rsid w:val="008C1AF0"/>
    <w:rsid w:val="008D107F"/>
    <w:rsid w:val="008D6865"/>
    <w:rsid w:val="008D780E"/>
    <w:rsid w:val="008E0A38"/>
    <w:rsid w:val="008E1B10"/>
    <w:rsid w:val="008E60A1"/>
    <w:rsid w:val="008F1392"/>
    <w:rsid w:val="008F1A0B"/>
    <w:rsid w:val="008F1FC2"/>
    <w:rsid w:val="008F30D0"/>
    <w:rsid w:val="008F526D"/>
    <w:rsid w:val="00900E40"/>
    <w:rsid w:val="00902B29"/>
    <w:rsid w:val="00902DF5"/>
    <w:rsid w:val="0090510F"/>
    <w:rsid w:val="009104B3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50A63"/>
    <w:rsid w:val="00953A83"/>
    <w:rsid w:val="009540BB"/>
    <w:rsid w:val="009564AE"/>
    <w:rsid w:val="009568E5"/>
    <w:rsid w:val="009575D5"/>
    <w:rsid w:val="0096289C"/>
    <w:rsid w:val="00964BAA"/>
    <w:rsid w:val="00966492"/>
    <w:rsid w:val="00967983"/>
    <w:rsid w:val="00970A0B"/>
    <w:rsid w:val="00974D6D"/>
    <w:rsid w:val="00981F54"/>
    <w:rsid w:val="009825F7"/>
    <w:rsid w:val="00986538"/>
    <w:rsid w:val="00991A50"/>
    <w:rsid w:val="009949DC"/>
    <w:rsid w:val="00995002"/>
    <w:rsid w:val="009951D2"/>
    <w:rsid w:val="00996164"/>
    <w:rsid w:val="009975C8"/>
    <w:rsid w:val="009A0FA5"/>
    <w:rsid w:val="009A35C1"/>
    <w:rsid w:val="009A3721"/>
    <w:rsid w:val="009B48D6"/>
    <w:rsid w:val="009C49E1"/>
    <w:rsid w:val="009C7687"/>
    <w:rsid w:val="009D0019"/>
    <w:rsid w:val="009D0F4F"/>
    <w:rsid w:val="009D482E"/>
    <w:rsid w:val="009D70D4"/>
    <w:rsid w:val="009E1B9B"/>
    <w:rsid w:val="009E2B12"/>
    <w:rsid w:val="009E3533"/>
    <w:rsid w:val="009E4089"/>
    <w:rsid w:val="009F15ED"/>
    <w:rsid w:val="009F348A"/>
    <w:rsid w:val="009F4611"/>
    <w:rsid w:val="009F4E32"/>
    <w:rsid w:val="009F5555"/>
    <w:rsid w:val="009F583A"/>
    <w:rsid w:val="009F59B7"/>
    <w:rsid w:val="009F5EB6"/>
    <w:rsid w:val="009F7F3D"/>
    <w:rsid w:val="00A01C3F"/>
    <w:rsid w:val="00A03B00"/>
    <w:rsid w:val="00A04802"/>
    <w:rsid w:val="00A04B4A"/>
    <w:rsid w:val="00A1048A"/>
    <w:rsid w:val="00A10BD0"/>
    <w:rsid w:val="00A12F42"/>
    <w:rsid w:val="00A143EF"/>
    <w:rsid w:val="00A1454B"/>
    <w:rsid w:val="00A2158F"/>
    <w:rsid w:val="00A219C8"/>
    <w:rsid w:val="00A24232"/>
    <w:rsid w:val="00A2574B"/>
    <w:rsid w:val="00A257E4"/>
    <w:rsid w:val="00A27B3C"/>
    <w:rsid w:val="00A343E5"/>
    <w:rsid w:val="00A3590E"/>
    <w:rsid w:val="00A363C8"/>
    <w:rsid w:val="00A40AE3"/>
    <w:rsid w:val="00A436D8"/>
    <w:rsid w:val="00A45483"/>
    <w:rsid w:val="00A5083B"/>
    <w:rsid w:val="00A51B96"/>
    <w:rsid w:val="00A520CC"/>
    <w:rsid w:val="00A53CCE"/>
    <w:rsid w:val="00A649BC"/>
    <w:rsid w:val="00A65E6C"/>
    <w:rsid w:val="00A66E5A"/>
    <w:rsid w:val="00A72A59"/>
    <w:rsid w:val="00A73BED"/>
    <w:rsid w:val="00A76EE5"/>
    <w:rsid w:val="00A84FBD"/>
    <w:rsid w:val="00A9102E"/>
    <w:rsid w:val="00A97413"/>
    <w:rsid w:val="00A97B15"/>
    <w:rsid w:val="00AA31DD"/>
    <w:rsid w:val="00AA4726"/>
    <w:rsid w:val="00AA55D0"/>
    <w:rsid w:val="00AA63F5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AF"/>
    <w:rsid w:val="00AC7932"/>
    <w:rsid w:val="00AD7CB3"/>
    <w:rsid w:val="00AE18A1"/>
    <w:rsid w:val="00AE758F"/>
    <w:rsid w:val="00AE7BB5"/>
    <w:rsid w:val="00AF0128"/>
    <w:rsid w:val="00AF4D88"/>
    <w:rsid w:val="00AF5F99"/>
    <w:rsid w:val="00AF795A"/>
    <w:rsid w:val="00B01750"/>
    <w:rsid w:val="00B02AE9"/>
    <w:rsid w:val="00B03031"/>
    <w:rsid w:val="00B077D6"/>
    <w:rsid w:val="00B10822"/>
    <w:rsid w:val="00B13AC4"/>
    <w:rsid w:val="00B13E44"/>
    <w:rsid w:val="00B14D74"/>
    <w:rsid w:val="00B20A31"/>
    <w:rsid w:val="00B21FED"/>
    <w:rsid w:val="00B23B86"/>
    <w:rsid w:val="00B25EF7"/>
    <w:rsid w:val="00B27C0C"/>
    <w:rsid w:val="00B30252"/>
    <w:rsid w:val="00B31E2C"/>
    <w:rsid w:val="00B33DDD"/>
    <w:rsid w:val="00B34D86"/>
    <w:rsid w:val="00B35C29"/>
    <w:rsid w:val="00B364C2"/>
    <w:rsid w:val="00B4190F"/>
    <w:rsid w:val="00B41E2A"/>
    <w:rsid w:val="00B41E83"/>
    <w:rsid w:val="00B42180"/>
    <w:rsid w:val="00B43E85"/>
    <w:rsid w:val="00B510FD"/>
    <w:rsid w:val="00B5316E"/>
    <w:rsid w:val="00B54A1F"/>
    <w:rsid w:val="00B57486"/>
    <w:rsid w:val="00B62EE1"/>
    <w:rsid w:val="00B63F48"/>
    <w:rsid w:val="00B75DA7"/>
    <w:rsid w:val="00B87A05"/>
    <w:rsid w:val="00B90432"/>
    <w:rsid w:val="00B908D8"/>
    <w:rsid w:val="00B90D3A"/>
    <w:rsid w:val="00B922E8"/>
    <w:rsid w:val="00B94D28"/>
    <w:rsid w:val="00B96277"/>
    <w:rsid w:val="00BA1AF9"/>
    <w:rsid w:val="00BA348E"/>
    <w:rsid w:val="00BA5256"/>
    <w:rsid w:val="00BA766D"/>
    <w:rsid w:val="00BB1200"/>
    <w:rsid w:val="00BB2032"/>
    <w:rsid w:val="00BB40CE"/>
    <w:rsid w:val="00BB576B"/>
    <w:rsid w:val="00BB67AD"/>
    <w:rsid w:val="00BC16C3"/>
    <w:rsid w:val="00BC1EF4"/>
    <w:rsid w:val="00BC30C5"/>
    <w:rsid w:val="00BC4008"/>
    <w:rsid w:val="00BC7DAF"/>
    <w:rsid w:val="00BD2097"/>
    <w:rsid w:val="00BD6411"/>
    <w:rsid w:val="00BD66E2"/>
    <w:rsid w:val="00BD79C3"/>
    <w:rsid w:val="00BE26A1"/>
    <w:rsid w:val="00BE59E6"/>
    <w:rsid w:val="00BF6FCE"/>
    <w:rsid w:val="00BF79A6"/>
    <w:rsid w:val="00C028E6"/>
    <w:rsid w:val="00C04F0C"/>
    <w:rsid w:val="00C0523E"/>
    <w:rsid w:val="00C0668A"/>
    <w:rsid w:val="00C104E7"/>
    <w:rsid w:val="00C11CF9"/>
    <w:rsid w:val="00C12CED"/>
    <w:rsid w:val="00C1489D"/>
    <w:rsid w:val="00C2417B"/>
    <w:rsid w:val="00C25220"/>
    <w:rsid w:val="00C255EE"/>
    <w:rsid w:val="00C26C24"/>
    <w:rsid w:val="00C271EF"/>
    <w:rsid w:val="00C33ECA"/>
    <w:rsid w:val="00C4284A"/>
    <w:rsid w:val="00C4317F"/>
    <w:rsid w:val="00C479D0"/>
    <w:rsid w:val="00C47A94"/>
    <w:rsid w:val="00C47D02"/>
    <w:rsid w:val="00C503C0"/>
    <w:rsid w:val="00C5431C"/>
    <w:rsid w:val="00C56F23"/>
    <w:rsid w:val="00C62069"/>
    <w:rsid w:val="00C63814"/>
    <w:rsid w:val="00C66E1A"/>
    <w:rsid w:val="00C71829"/>
    <w:rsid w:val="00C7317C"/>
    <w:rsid w:val="00C73BF9"/>
    <w:rsid w:val="00C77A7F"/>
    <w:rsid w:val="00C77F6B"/>
    <w:rsid w:val="00C84E94"/>
    <w:rsid w:val="00C91800"/>
    <w:rsid w:val="00CA2603"/>
    <w:rsid w:val="00CA41D8"/>
    <w:rsid w:val="00CB0299"/>
    <w:rsid w:val="00CB189C"/>
    <w:rsid w:val="00CB2333"/>
    <w:rsid w:val="00CB4BA5"/>
    <w:rsid w:val="00CB4ED4"/>
    <w:rsid w:val="00CB751F"/>
    <w:rsid w:val="00CC0C68"/>
    <w:rsid w:val="00CC17D7"/>
    <w:rsid w:val="00CC52C8"/>
    <w:rsid w:val="00CD0BDD"/>
    <w:rsid w:val="00CD28C5"/>
    <w:rsid w:val="00CD569F"/>
    <w:rsid w:val="00CE0AD2"/>
    <w:rsid w:val="00CE0D4D"/>
    <w:rsid w:val="00CE2A0D"/>
    <w:rsid w:val="00CE41C8"/>
    <w:rsid w:val="00CE4E11"/>
    <w:rsid w:val="00CF0F89"/>
    <w:rsid w:val="00CF17CD"/>
    <w:rsid w:val="00CF1910"/>
    <w:rsid w:val="00CF296C"/>
    <w:rsid w:val="00CF3269"/>
    <w:rsid w:val="00CF3C63"/>
    <w:rsid w:val="00CF7D9F"/>
    <w:rsid w:val="00D10940"/>
    <w:rsid w:val="00D1591B"/>
    <w:rsid w:val="00D165BB"/>
    <w:rsid w:val="00D17284"/>
    <w:rsid w:val="00D223D6"/>
    <w:rsid w:val="00D303B5"/>
    <w:rsid w:val="00D360AA"/>
    <w:rsid w:val="00D36DCD"/>
    <w:rsid w:val="00D37F67"/>
    <w:rsid w:val="00D41B9D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3566"/>
    <w:rsid w:val="00D74FFE"/>
    <w:rsid w:val="00D7752D"/>
    <w:rsid w:val="00D85C9B"/>
    <w:rsid w:val="00D87A87"/>
    <w:rsid w:val="00D90628"/>
    <w:rsid w:val="00D90735"/>
    <w:rsid w:val="00D931A0"/>
    <w:rsid w:val="00D94257"/>
    <w:rsid w:val="00D94F1E"/>
    <w:rsid w:val="00DA36B9"/>
    <w:rsid w:val="00DB04AA"/>
    <w:rsid w:val="00DB7F15"/>
    <w:rsid w:val="00DC22B9"/>
    <w:rsid w:val="00DC5C57"/>
    <w:rsid w:val="00DD4DD7"/>
    <w:rsid w:val="00DE5A0F"/>
    <w:rsid w:val="00DE627D"/>
    <w:rsid w:val="00DE6875"/>
    <w:rsid w:val="00DE76B9"/>
    <w:rsid w:val="00DF10C6"/>
    <w:rsid w:val="00DF2B0D"/>
    <w:rsid w:val="00DF5045"/>
    <w:rsid w:val="00DF615E"/>
    <w:rsid w:val="00E00BCE"/>
    <w:rsid w:val="00E03241"/>
    <w:rsid w:val="00E0630B"/>
    <w:rsid w:val="00E070F5"/>
    <w:rsid w:val="00E1120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37A3"/>
    <w:rsid w:val="00E3432B"/>
    <w:rsid w:val="00E35B89"/>
    <w:rsid w:val="00E43AA4"/>
    <w:rsid w:val="00E44ECE"/>
    <w:rsid w:val="00E500BE"/>
    <w:rsid w:val="00E5411B"/>
    <w:rsid w:val="00E607DE"/>
    <w:rsid w:val="00E62862"/>
    <w:rsid w:val="00E65563"/>
    <w:rsid w:val="00E661FE"/>
    <w:rsid w:val="00E72D1B"/>
    <w:rsid w:val="00E74174"/>
    <w:rsid w:val="00E80701"/>
    <w:rsid w:val="00E80C6A"/>
    <w:rsid w:val="00E813BB"/>
    <w:rsid w:val="00E82DE8"/>
    <w:rsid w:val="00E911BB"/>
    <w:rsid w:val="00E93B6D"/>
    <w:rsid w:val="00E95EA9"/>
    <w:rsid w:val="00E975C5"/>
    <w:rsid w:val="00EA5899"/>
    <w:rsid w:val="00EA61F0"/>
    <w:rsid w:val="00EB2A93"/>
    <w:rsid w:val="00EB34A4"/>
    <w:rsid w:val="00EB6D4B"/>
    <w:rsid w:val="00EC28A9"/>
    <w:rsid w:val="00EC2F57"/>
    <w:rsid w:val="00EC38BD"/>
    <w:rsid w:val="00EC3B93"/>
    <w:rsid w:val="00ED387A"/>
    <w:rsid w:val="00ED4F2D"/>
    <w:rsid w:val="00ED775F"/>
    <w:rsid w:val="00EE1DFD"/>
    <w:rsid w:val="00EE24DE"/>
    <w:rsid w:val="00EE324F"/>
    <w:rsid w:val="00EE3643"/>
    <w:rsid w:val="00EE6A81"/>
    <w:rsid w:val="00EE7E1A"/>
    <w:rsid w:val="00EF466E"/>
    <w:rsid w:val="00EF4E82"/>
    <w:rsid w:val="00EF65F9"/>
    <w:rsid w:val="00EF722B"/>
    <w:rsid w:val="00EF7920"/>
    <w:rsid w:val="00EF7E2F"/>
    <w:rsid w:val="00EF7FFE"/>
    <w:rsid w:val="00F00C7B"/>
    <w:rsid w:val="00F076C5"/>
    <w:rsid w:val="00F1542F"/>
    <w:rsid w:val="00F1631E"/>
    <w:rsid w:val="00F17AE8"/>
    <w:rsid w:val="00F2001F"/>
    <w:rsid w:val="00F21BB5"/>
    <w:rsid w:val="00F24620"/>
    <w:rsid w:val="00F261A6"/>
    <w:rsid w:val="00F335D4"/>
    <w:rsid w:val="00F343DD"/>
    <w:rsid w:val="00F34906"/>
    <w:rsid w:val="00F34ECE"/>
    <w:rsid w:val="00F35A61"/>
    <w:rsid w:val="00F36673"/>
    <w:rsid w:val="00F409AB"/>
    <w:rsid w:val="00F476F6"/>
    <w:rsid w:val="00F53365"/>
    <w:rsid w:val="00F5613F"/>
    <w:rsid w:val="00F604C1"/>
    <w:rsid w:val="00F62F66"/>
    <w:rsid w:val="00F64B8F"/>
    <w:rsid w:val="00F6799C"/>
    <w:rsid w:val="00F751FD"/>
    <w:rsid w:val="00F82788"/>
    <w:rsid w:val="00F845D1"/>
    <w:rsid w:val="00F87EAE"/>
    <w:rsid w:val="00F92439"/>
    <w:rsid w:val="00F95B9E"/>
    <w:rsid w:val="00FA408C"/>
    <w:rsid w:val="00FA6C6E"/>
    <w:rsid w:val="00FA7DA0"/>
    <w:rsid w:val="00FB0A5E"/>
    <w:rsid w:val="00FB0C57"/>
    <w:rsid w:val="00FB1B71"/>
    <w:rsid w:val="00FB1D43"/>
    <w:rsid w:val="00FB245F"/>
    <w:rsid w:val="00FB391E"/>
    <w:rsid w:val="00FC1FB5"/>
    <w:rsid w:val="00FC3790"/>
    <w:rsid w:val="00FC4C9D"/>
    <w:rsid w:val="00FC64B6"/>
    <w:rsid w:val="00FC716F"/>
    <w:rsid w:val="00FD1209"/>
    <w:rsid w:val="00FD3C57"/>
    <w:rsid w:val="00FD7A96"/>
    <w:rsid w:val="00FE2FC9"/>
    <w:rsid w:val="00FE3D57"/>
    <w:rsid w:val="00FE7018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E35B89"/>
    <w:pPr>
      <w:tabs>
        <w:tab w:val="left" w:pos="880"/>
        <w:tab w:val="left" w:pos="9639"/>
      </w:tabs>
      <w:spacing w:line="276" w:lineRule="auto"/>
      <w:ind w:left="200"/>
      <w:jc w:val="both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d">
    <w:name w:val="FollowedHyperlink"/>
    <w:basedOn w:val="a0"/>
    <w:semiHidden/>
    <w:unhideWhenUsed/>
    <w:rsid w:val="00CF17CD"/>
    <w:rPr>
      <w:color w:val="954F72" w:themeColor="followedHyperlink"/>
      <w:u w:val="single"/>
    </w:rPr>
  </w:style>
  <w:style w:type="paragraph" w:customStyle="1" w:styleId="paragraphparagraph657h6">
    <w:name w:val="paragraph_paragraph__657h6"/>
    <w:basedOn w:val="a"/>
    <w:rsid w:val="00C47D0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ls002">
    <w:name w:val="cls_002"/>
    <w:basedOn w:val="a0"/>
    <w:rsid w:val="00EF7E2F"/>
  </w:style>
  <w:style w:type="paragraph" w:styleId="HTML">
    <w:name w:val="HTML Preformatted"/>
    <w:basedOn w:val="a"/>
    <w:link w:val="HTML0"/>
    <w:uiPriority w:val="99"/>
    <w:semiHidden/>
    <w:unhideWhenUsed/>
    <w:rsid w:val="004A1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131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4461">
          <w:marLeft w:val="0"/>
          <w:marRight w:val="0"/>
          <w:marTop w:val="0"/>
          <w:marBottom w:val="0"/>
          <w:divBdr>
            <w:top w:val="dashed" w:sz="6" w:space="0" w:color="787878"/>
            <w:left w:val="dashed" w:sz="6" w:space="23" w:color="787878"/>
            <w:bottom w:val="dashed" w:sz="6" w:space="0" w:color="787878"/>
            <w:right w:val="dashed" w:sz="6" w:space="0" w:color="787878"/>
          </w:divBdr>
          <w:divsChild>
            <w:div w:id="155924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7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1f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1AF65-C320-4D30-BF7A-2270C980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33</Pages>
  <Words>9921</Words>
  <Characters>56553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66342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57</cp:revision>
  <cp:lastPrinted>2023-05-30T06:27:00Z</cp:lastPrinted>
  <dcterms:created xsi:type="dcterms:W3CDTF">2023-01-07T13:05:00Z</dcterms:created>
  <dcterms:modified xsi:type="dcterms:W3CDTF">2023-07-04T07:59:00Z</dcterms:modified>
</cp:coreProperties>
</file>